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C76" w:rsidRPr="000202E7" w:rsidRDefault="005F4C76" w:rsidP="005F4C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2E7">
        <w:rPr>
          <w:rFonts w:ascii="Times New Roman" w:hAnsi="Times New Roman" w:cs="Times New Roman"/>
          <w:b/>
          <w:sz w:val="28"/>
          <w:szCs w:val="28"/>
        </w:rPr>
        <w:t>ТЕХНОЛОГИЧЕСКАЯ КАРТА № 7</w:t>
      </w:r>
      <w:r w:rsidR="000202E7" w:rsidRPr="000202E7">
        <w:rPr>
          <w:rFonts w:ascii="Times New Roman" w:hAnsi="Times New Roman" w:cs="Times New Roman"/>
          <w:b/>
          <w:sz w:val="28"/>
          <w:szCs w:val="28"/>
        </w:rPr>
        <w:t xml:space="preserve"> / ОСП 3</w:t>
      </w:r>
    </w:p>
    <w:p w:rsidR="000202E7" w:rsidRPr="000202E7" w:rsidRDefault="005F4C76" w:rsidP="005F4C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2E7">
        <w:rPr>
          <w:rFonts w:ascii="Times New Roman" w:hAnsi="Times New Roman" w:cs="Times New Roman"/>
          <w:b/>
          <w:sz w:val="28"/>
          <w:szCs w:val="28"/>
        </w:rPr>
        <w:t xml:space="preserve">краткосрочной образовательной практики </w:t>
      </w:r>
    </w:p>
    <w:p w:rsidR="005F4C76" w:rsidRPr="000202E7" w:rsidRDefault="005F4C76" w:rsidP="005F4C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2E7">
        <w:rPr>
          <w:rFonts w:ascii="Times New Roman" w:hAnsi="Times New Roman" w:cs="Times New Roman"/>
          <w:b/>
          <w:sz w:val="28"/>
          <w:szCs w:val="28"/>
        </w:rPr>
        <w:t>художественно</w:t>
      </w:r>
      <w:r w:rsidR="000202E7" w:rsidRPr="000202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02E7">
        <w:rPr>
          <w:rFonts w:ascii="Times New Roman" w:hAnsi="Times New Roman" w:cs="Times New Roman"/>
          <w:b/>
          <w:sz w:val="28"/>
          <w:szCs w:val="28"/>
        </w:rPr>
        <w:t>- эстетической  направленности</w:t>
      </w:r>
    </w:p>
    <w:p w:rsidR="005F4C76" w:rsidRPr="000202E7" w:rsidRDefault="00300027" w:rsidP="005F4C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2E7">
        <w:rPr>
          <w:rFonts w:ascii="Times New Roman" w:hAnsi="Times New Roman" w:cs="Times New Roman"/>
          <w:b/>
          <w:sz w:val="28"/>
          <w:szCs w:val="28"/>
        </w:rPr>
        <w:t>«Кукла, оживи!</w:t>
      </w:r>
      <w:r w:rsidR="005F4C76" w:rsidRPr="000202E7">
        <w:rPr>
          <w:rFonts w:ascii="Times New Roman" w:hAnsi="Times New Roman" w:cs="Times New Roman"/>
          <w:b/>
          <w:sz w:val="28"/>
          <w:szCs w:val="28"/>
        </w:rPr>
        <w:t>»</w:t>
      </w:r>
    </w:p>
    <w:p w:rsidR="005F4C76" w:rsidRPr="000202E7" w:rsidRDefault="005F4C76" w:rsidP="005F4C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2E7">
        <w:rPr>
          <w:rFonts w:ascii="Times New Roman" w:hAnsi="Times New Roman" w:cs="Times New Roman"/>
          <w:b/>
          <w:sz w:val="28"/>
          <w:szCs w:val="28"/>
        </w:rPr>
        <w:t>для детей 6-7 лет</w:t>
      </w:r>
    </w:p>
    <w:p w:rsidR="005F4C76" w:rsidRPr="0045409C" w:rsidRDefault="005F4C76" w:rsidP="005F4C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4C76" w:rsidRPr="000202E7" w:rsidRDefault="005F4C76" w:rsidP="005F4C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202E7">
        <w:rPr>
          <w:rFonts w:ascii="Times New Roman" w:hAnsi="Times New Roman" w:cs="Times New Roman"/>
          <w:sz w:val="28"/>
          <w:szCs w:val="28"/>
        </w:rPr>
        <w:t xml:space="preserve">автор: Карлышева Ольга Васильевна, </w:t>
      </w:r>
    </w:p>
    <w:p w:rsidR="005F4C76" w:rsidRPr="000202E7" w:rsidRDefault="005F4C76" w:rsidP="005F4C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202E7">
        <w:rPr>
          <w:rFonts w:ascii="Times New Roman" w:hAnsi="Times New Roman" w:cs="Times New Roman"/>
          <w:sz w:val="28"/>
          <w:szCs w:val="28"/>
        </w:rPr>
        <w:t>воспитатель МАДОУ детский сад № 34</w:t>
      </w:r>
      <w:r w:rsidR="000202E7" w:rsidRPr="000202E7">
        <w:rPr>
          <w:rFonts w:ascii="Times New Roman" w:hAnsi="Times New Roman" w:cs="Times New Roman"/>
          <w:sz w:val="28"/>
          <w:szCs w:val="28"/>
        </w:rPr>
        <w:t xml:space="preserve"> ОСП 3</w:t>
      </w:r>
    </w:p>
    <w:p w:rsidR="000202E7" w:rsidRPr="000202E7" w:rsidRDefault="0080071B" w:rsidP="000202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0202E7" w:rsidRPr="000202E7">
        <w:rPr>
          <w:rFonts w:ascii="Times New Roman" w:hAnsi="Times New Roman" w:cs="Times New Roman"/>
          <w:sz w:val="28"/>
          <w:szCs w:val="28"/>
        </w:rPr>
        <w:t>ата разработки: «</w:t>
      </w:r>
      <w:r w:rsidR="000202E7">
        <w:rPr>
          <w:rFonts w:ascii="Times New Roman" w:hAnsi="Times New Roman" w:cs="Times New Roman"/>
          <w:sz w:val="28"/>
          <w:szCs w:val="28"/>
        </w:rPr>
        <w:t>15</w:t>
      </w:r>
      <w:r w:rsidR="000202E7" w:rsidRPr="000202E7">
        <w:rPr>
          <w:rFonts w:ascii="Times New Roman" w:hAnsi="Times New Roman" w:cs="Times New Roman"/>
          <w:sz w:val="28"/>
          <w:szCs w:val="28"/>
        </w:rPr>
        <w:t xml:space="preserve">» </w:t>
      </w:r>
      <w:r w:rsidR="000202E7">
        <w:rPr>
          <w:rFonts w:ascii="Times New Roman" w:hAnsi="Times New Roman" w:cs="Times New Roman"/>
          <w:sz w:val="28"/>
          <w:szCs w:val="28"/>
        </w:rPr>
        <w:t>апреля</w:t>
      </w:r>
      <w:r w:rsidR="000202E7" w:rsidRPr="000202E7">
        <w:rPr>
          <w:rFonts w:ascii="Times New Roman" w:hAnsi="Times New Roman" w:cs="Times New Roman"/>
          <w:sz w:val="28"/>
          <w:szCs w:val="28"/>
        </w:rPr>
        <w:t xml:space="preserve"> 2021 г. </w:t>
      </w:r>
    </w:p>
    <w:p w:rsidR="005F4C76" w:rsidRPr="0045409C" w:rsidRDefault="005F4C76" w:rsidP="005F4C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0202E7" w:rsidRPr="000202E7" w:rsidTr="000202E7">
        <w:tc>
          <w:tcPr>
            <w:tcW w:w="2802" w:type="dxa"/>
            <w:shd w:val="clear" w:color="auto" w:fill="auto"/>
          </w:tcPr>
          <w:p w:rsidR="005F4C76" w:rsidRPr="000202E7" w:rsidRDefault="005F4C76" w:rsidP="000202E7">
            <w:pPr>
              <w:rPr>
                <w:sz w:val="24"/>
                <w:szCs w:val="24"/>
              </w:rPr>
            </w:pPr>
            <w:r w:rsidRPr="000202E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Аннотация для родителей </w:t>
            </w:r>
            <w:r w:rsidRPr="000202E7">
              <w:rPr>
                <w:rFonts w:ascii="Times New Roman" w:eastAsia="Times New Roman" w:hAnsi="Times New Roman" w:cs="Times New Roman"/>
                <w:sz w:val="24"/>
                <w:szCs w:val="24"/>
              </w:rPr>
              <w:t>(основная идея доступная для понимания, четко и лаконично фо</w:t>
            </w:r>
            <w:r w:rsidR="00300027" w:rsidRPr="000202E7">
              <w:rPr>
                <w:rFonts w:ascii="Times New Roman" w:eastAsia="Times New Roman" w:hAnsi="Times New Roman" w:cs="Times New Roman"/>
                <w:sz w:val="24"/>
                <w:szCs w:val="24"/>
              </w:rPr>
              <w:t>рм</w:t>
            </w:r>
            <w:r w:rsidRPr="000202E7">
              <w:rPr>
                <w:rFonts w:ascii="Times New Roman" w:eastAsia="Times New Roman" w:hAnsi="Times New Roman" w:cs="Times New Roman"/>
                <w:sz w:val="24"/>
                <w:szCs w:val="24"/>
              </w:rPr>
              <w:t>улированная)</w:t>
            </w:r>
          </w:p>
        </w:tc>
        <w:tc>
          <w:tcPr>
            <w:tcW w:w="6769" w:type="dxa"/>
          </w:tcPr>
          <w:p w:rsidR="005F4C76" w:rsidRPr="000202E7" w:rsidRDefault="00300027" w:rsidP="00020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2E7">
              <w:rPr>
                <w:rFonts w:ascii="Times New Roman" w:hAnsi="Times New Roman" w:cs="Times New Roman"/>
                <w:sz w:val="24"/>
                <w:szCs w:val="24"/>
              </w:rPr>
              <w:t>О роли театрального искусства в воспитании детей известно давно. Л.</w:t>
            </w:r>
            <w:r w:rsidR="000202E7" w:rsidRPr="000202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02E7">
              <w:rPr>
                <w:rFonts w:ascii="Times New Roman" w:hAnsi="Times New Roman" w:cs="Times New Roman"/>
                <w:sz w:val="24"/>
                <w:szCs w:val="24"/>
              </w:rPr>
              <w:t>Макаренко называл театр одним из самых любимых зрелищ дошкольников, привлекающий своей яркостью, красочностью, динамикой, доставляющий большое удовольствие и много радости, что, безусловно, помогает повысить культуру ребёнка, сформировать духовно развитую личность, активизировать творческий потенциал. Привлечение детей к участию в кукольных спектаклях позволяет маленьким исполнителям проявлять врожденные, естественные актерские способности. Ребенок, как участник творческого коллектива, попадает в новый информационный пласт, который создает оптимальные условия для активного раскрытия его индивидуальных задатков и способностей, а так же развития его интеллектуал</w:t>
            </w:r>
            <w:r w:rsidR="000202E7" w:rsidRPr="000202E7">
              <w:rPr>
                <w:rFonts w:ascii="Times New Roman" w:hAnsi="Times New Roman" w:cs="Times New Roman"/>
                <w:sz w:val="24"/>
                <w:szCs w:val="24"/>
              </w:rPr>
              <w:t>ьной и творческой деятельности.</w:t>
            </w:r>
          </w:p>
        </w:tc>
      </w:tr>
      <w:tr w:rsidR="000202E7" w:rsidRPr="000202E7" w:rsidTr="000202E7">
        <w:tc>
          <w:tcPr>
            <w:tcW w:w="2802" w:type="dxa"/>
          </w:tcPr>
          <w:p w:rsidR="005F4C76" w:rsidRPr="000202E7" w:rsidRDefault="005F4C76" w:rsidP="000202E7">
            <w:pPr>
              <w:rPr>
                <w:sz w:val="24"/>
                <w:szCs w:val="24"/>
              </w:rPr>
            </w:pPr>
            <w:r w:rsidRPr="000202E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Цель КОП, в том числе ТН</w:t>
            </w:r>
          </w:p>
        </w:tc>
        <w:tc>
          <w:tcPr>
            <w:tcW w:w="6769" w:type="dxa"/>
          </w:tcPr>
          <w:p w:rsidR="005F4C76" w:rsidRPr="000202E7" w:rsidRDefault="00300027" w:rsidP="00020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2E7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умений и навыков (артистических, эмоциональных, театрализованных), необходимых для </w:t>
            </w:r>
            <w:proofErr w:type="spellStart"/>
            <w:r w:rsidRPr="000202E7">
              <w:rPr>
                <w:rFonts w:ascii="Times New Roman" w:hAnsi="Times New Roman" w:cs="Times New Roman"/>
                <w:sz w:val="24"/>
                <w:szCs w:val="24"/>
              </w:rPr>
              <w:t>кукловождения</w:t>
            </w:r>
            <w:proofErr w:type="spellEnd"/>
            <w:r w:rsidRPr="000202E7">
              <w:rPr>
                <w:rFonts w:ascii="Times New Roman" w:hAnsi="Times New Roman" w:cs="Times New Roman"/>
                <w:sz w:val="24"/>
                <w:szCs w:val="24"/>
              </w:rPr>
              <w:t xml:space="preserve"> у детей старшего дошкольного возраста</w:t>
            </w:r>
            <w:r w:rsidR="000202E7" w:rsidRPr="000202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202E7" w:rsidRPr="000202E7" w:rsidTr="000202E7">
        <w:trPr>
          <w:trHeight w:val="398"/>
        </w:trPr>
        <w:tc>
          <w:tcPr>
            <w:tcW w:w="2802" w:type="dxa"/>
          </w:tcPr>
          <w:p w:rsidR="005F4C76" w:rsidRPr="000202E7" w:rsidRDefault="005F4C76" w:rsidP="000202E7">
            <w:pPr>
              <w:rPr>
                <w:sz w:val="24"/>
                <w:szCs w:val="24"/>
              </w:rPr>
            </w:pPr>
            <w:r w:rsidRPr="000202E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 часов КОП, в том числе ТН</w:t>
            </w:r>
          </w:p>
        </w:tc>
        <w:tc>
          <w:tcPr>
            <w:tcW w:w="6769" w:type="dxa"/>
          </w:tcPr>
          <w:p w:rsidR="005F4C76" w:rsidRPr="000202E7" w:rsidRDefault="005F4C76" w:rsidP="00020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2E7">
              <w:rPr>
                <w:rFonts w:ascii="Times New Roman" w:hAnsi="Times New Roman" w:cs="Times New Roman"/>
                <w:sz w:val="24"/>
                <w:szCs w:val="24"/>
              </w:rPr>
              <w:t>1 занятие - 30 минут</w:t>
            </w:r>
          </w:p>
        </w:tc>
      </w:tr>
      <w:tr w:rsidR="000202E7" w:rsidRPr="000202E7" w:rsidTr="000202E7">
        <w:tc>
          <w:tcPr>
            <w:tcW w:w="2802" w:type="dxa"/>
          </w:tcPr>
          <w:p w:rsidR="005F4C76" w:rsidRPr="000202E7" w:rsidRDefault="005F4C76" w:rsidP="000202E7">
            <w:pPr>
              <w:rPr>
                <w:sz w:val="24"/>
                <w:szCs w:val="24"/>
              </w:rPr>
            </w:pPr>
            <w:r w:rsidRPr="000202E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Максимальное количество участников</w:t>
            </w:r>
          </w:p>
        </w:tc>
        <w:tc>
          <w:tcPr>
            <w:tcW w:w="6769" w:type="dxa"/>
          </w:tcPr>
          <w:p w:rsidR="005F4C76" w:rsidRPr="000202E7" w:rsidRDefault="005F4C76" w:rsidP="00020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2E7">
              <w:rPr>
                <w:rFonts w:ascii="Times New Roman" w:hAnsi="Times New Roman" w:cs="Times New Roman"/>
                <w:sz w:val="24"/>
                <w:szCs w:val="24"/>
              </w:rPr>
              <w:t xml:space="preserve">6 человек </w:t>
            </w:r>
          </w:p>
        </w:tc>
      </w:tr>
      <w:tr w:rsidR="000202E7" w:rsidRPr="000202E7" w:rsidTr="000202E7">
        <w:trPr>
          <w:trHeight w:val="1138"/>
        </w:trPr>
        <w:tc>
          <w:tcPr>
            <w:tcW w:w="2802" w:type="dxa"/>
          </w:tcPr>
          <w:p w:rsidR="005F4C76" w:rsidRPr="000202E7" w:rsidRDefault="005F4C76" w:rsidP="000202E7">
            <w:pPr>
              <w:rPr>
                <w:sz w:val="24"/>
                <w:szCs w:val="24"/>
              </w:rPr>
            </w:pPr>
            <w:r w:rsidRPr="000202E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Перечень материалов и оборудования для проведения КОП, в том числе ТН</w:t>
            </w:r>
          </w:p>
        </w:tc>
        <w:tc>
          <w:tcPr>
            <w:tcW w:w="6769" w:type="dxa"/>
          </w:tcPr>
          <w:p w:rsidR="005F4C76" w:rsidRPr="000202E7" w:rsidRDefault="000D75EC" w:rsidP="000202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E7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«</w:t>
            </w:r>
            <w:proofErr w:type="spellStart"/>
            <w:r w:rsidRPr="000202E7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</w:t>
            </w:r>
            <w:proofErr w:type="gramStart"/>
            <w:r w:rsidRPr="000202E7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202E7">
              <w:rPr>
                <w:rFonts w:ascii="Times New Roman" w:eastAsia="Times New Roman" w:hAnsi="Times New Roman" w:cs="Times New Roman"/>
                <w:sz w:val="24"/>
                <w:szCs w:val="24"/>
              </w:rPr>
              <w:t>акой</w:t>
            </w:r>
            <w:proofErr w:type="spellEnd"/>
            <w:r w:rsidRPr="00020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он?»</w:t>
            </w:r>
          </w:p>
          <w:p w:rsidR="000D75EC" w:rsidRPr="000202E7" w:rsidRDefault="000D75EC" w:rsidP="000202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E7">
              <w:rPr>
                <w:rFonts w:ascii="Times New Roman" w:eastAsia="Times New Roman" w:hAnsi="Times New Roman" w:cs="Times New Roman"/>
                <w:sz w:val="24"/>
                <w:szCs w:val="24"/>
              </w:rPr>
              <w:t>Фонограммы.</w:t>
            </w:r>
          </w:p>
          <w:p w:rsidR="000D75EC" w:rsidRPr="000202E7" w:rsidRDefault="000D75EC" w:rsidP="000202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E7">
              <w:rPr>
                <w:rFonts w:ascii="Times New Roman" w:eastAsia="Times New Roman" w:hAnsi="Times New Roman" w:cs="Times New Roman"/>
                <w:sz w:val="24"/>
                <w:szCs w:val="24"/>
              </w:rPr>
              <w:t>Куклы би</w:t>
            </w:r>
            <w:r w:rsidR="00882A73" w:rsidRPr="000202E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202E7">
              <w:rPr>
                <w:rFonts w:ascii="Times New Roman" w:eastAsia="Times New Roman" w:hAnsi="Times New Roman" w:cs="Times New Roman"/>
                <w:sz w:val="24"/>
                <w:szCs w:val="24"/>
              </w:rPr>
              <w:t>ба</w:t>
            </w:r>
            <w:r w:rsidR="00882A73" w:rsidRPr="000202E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202E7">
              <w:rPr>
                <w:rFonts w:ascii="Times New Roman" w:eastAsia="Times New Roman" w:hAnsi="Times New Roman" w:cs="Times New Roman"/>
                <w:sz w:val="24"/>
                <w:szCs w:val="24"/>
              </w:rPr>
              <w:t>бо</w:t>
            </w:r>
            <w:proofErr w:type="spellEnd"/>
            <w:r w:rsidRPr="000202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D75EC" w:rsidRPr="000202E7" w:rsidRDefault="000D75EC" w:rsidP="000202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E7">
              <w:rPr>
                <w:rFonts w:ascii="Times New Roman" w:eastAsia="Times New Roman" w:hAnsi="Times New Roman" w:cs="Times New Roman"/>
                <w:sz w:val="24"/>
                <w:szCs w:val="24"/>
              </w:rPr>
              <w:t>Атрибуты к спектаклю.</w:t>
            </w:r>
          </w:p>
        </w:tc>
      </w:tr>
      <w:tr w:rsidR="000202E7" w:rsidRPr="000202E7" w:rsidTr="000202E7">
        <w:tc>
          <w:tcPr>
            <w:tcW w:w="2802" w:type="dxa"/>
          </w:tcPr>
          <w:p w:rsidR="005F4C76" w:rsidRPr="000202E7" w:rsidRDefault="005F4C76" w:rsidP="000202E7">
            <w:pPr>
              <w:rPr>
                <w:sz w:val="24"/>
                <w:szCs w:val="24"/>
              </w:rPr>
            </w:pPr>
            <w:r w:rsidRPr="000202E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Предполагаемые результаты (умения/навыки, созданный продукт)</w:t>
            </w:r>
          </w:p>
        </w:tc>
        <w:tc>
          <w:tcPr>
            <w:tcW w:w="6769" w:type="dxa"/>
            <w:tcBorders>
              <w:bottom w:val="single" w:sz="4" w:space="0" w:color="000000" w:themeColor="text1"/>
            </w:tcBorders>
          </w:tcPr>
          <w:p w:rsidR="005F4C76" w:rsidRPr="000202E7" w:rsidRDefault="00D063A3" w:rsidP="00020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2E7">
              <w:rPr>
                <w:rFonts w:ascii="Times New Roman" w:hAnsi="Times New Roman" w:cs="Times New Roman"/>
                <w:sz w:val="24"/>
                <w:szCs w:val="24"/>
              </w:rPr>
              <w:t xml:space="preserve"> Дети о</w:t>
            </w:r>
            <w:r w:rsidR="000D75EC" w:rsidRPr="000202E7">
              <w:rPr>
                <w:rFonts w:ascii="Times New Roman" w:hAnsi="Times New Roman" w:cs="Times New Roman"/>
                <w:sz w:val="24"/>
                <w:szCs w:val="24"/>
              </w:rPr>
              <w:t xml:space="preserve">своили основные приемы </w:t>
            </w:r>
            <w:proofErr w:type="spellStart"/>
            <w:r w:rsidR="000D75EC" w:rsidRPr="000202E7">
              <w:rPr>
                <w:rFonts w:ascii="Times New Roman" w:hAnsi="Times New Roman" w:cs="Times New Roman"/>
                <w:sz w:val="24"/>
                <w:szCs w:val="24"/>
              </w:rPr>
              <w:t>кукловождения</w:t>
            </w:r>
            <w:proofErr w:type="spellEnd"/>
            <w:r w:rsidR="000D75EC" w:rsidRPr="000202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75EC" w:rsidRPr="000202E7" w:rsidRDefault="00D063A3" w:rsidP="00020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2E7">
              <w:rPr>
                <w:rFonts w:ascii="Times New Roman" w:hAnsi="Times New Roman" w:cs="Times New Roman"/>
                <w:sz w:val="24"/>
                <w:szCs w:val="24"/>
              </w:rPr>
              <w:t>Уверенно держатся на сцене, импровизируют.</w:t>
            </w:r>
          </w:p>
          <w:p w:rsidR="000D75EC" w:rsidRPr="000202E7" w:rsidRDefault="00D063A3" w:rsidP="00020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2E7">
              <w:rPr>
                <w:rFonts w:ascii="Times New Roman" w:hAnsi="Times New Roman" w:cs="Times New Roman"/>
                <w:sz w:val="24"/>
                <w:szCs w:val="24"/>
              </w:rPr>
              <w:t>Показывают театрализованные постановки другим воспитанникам.</w:t>
            </w:r>
          </w:p>
        </w:tc>
      </w:tr>
      <w:tr w:rsidR="000202E7" w:rsidRPr="000202E7" w:rsidTr="000202E7">
        <w:trPr>
          <w:trHeight w:val="286"/>
        </w:trPr>
        <w:tc>
          <w:tcPr>
            <w:tcW w:w="2802" w:type="dxa"/>
          </w:tcPr>
          <w:p w:rsidR="005F4C76" w:rsidRPr="000202E7" w:rsidRDefault="005F4C76" w:rsidP="000202E7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Список литературы, использованной при подготовке КОП, в том числе ТН. </w:t>
            </w:r>
          </w:p>
          <w:p w:rsidR="005F4C76" w:rsidRPr="000202E7" w:rsidRDefault="005F4C76" w:rsidP="000202E7">
            <w:pPr>
              <w:rPr>
                <w:sz w:val="24"/>
                <w:szCs w:val="24"/>
              </w:rPr>
            </w:pPr>
          </w:p>
        </w:tc>
        <w:tc>
          <w:tcPr>
            <w:tcW w:w="6769" w:type="dxa"/>
          </w:tcPr>
          <w:p w:rsidR="005F4C76" w:rsidRPr="000202E7" w:rsidRDefault="0046607F" w:rsidP="000202E7">
            <w:pPr>
              <w:numPr>
                <w:ilvl w:val="0"/>
                <w:numId w:val="1"/>
              </w:numPr>
              <w:tabs>
                <w:tab w:val="clear" w:pos="720"/>
                <w:tab w:val="num" w:pos="34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2E7">
              <w:rPr>
                <w:rFonts w:ascii="Times New Roman" w:hAnsi="Times New Roman" w:cs="Times New Roman"/>
                <w:sz w:val="24"/>
                <w:szCs w:val="24"/>
              </w:rPr>
              <w:t>Е.А. Антипина. Театрализованные представления в детском саду.</w:t>
            </w:r>
          </w:p>
          <w:p w:rsidR="0046607F" w:rsidRPr="000202E7" w:rsidRDefault="0046607F" w:rsidP="000202E7">
            <w:pPr>
              <w:numPr>
                <w:ilvl w:val="0"/>
                <w:numId w:val="1"/>
              </w:numPr>
              <w:tabs>
                <w:tab w:val="clear" w:pos="720"/>
                <w:tab w:val="num" w:pos="34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2E7">
              <w:rPr>
                <w:rFonts w:ascii="Times New Roman" w:hAnsi="Times New Roman" w:cs="Times New Roman"/>
                <w:sz w:val="24"/>
                <w:szCs w:val="24"/>
              </w:rPr>
              <w:t>Е.А. Антипина. Кукольный театр в детском саду.</w:t>
            </w:r>
          </w:p>
          <w:p w:rsidR="0046607F" w:rsidRPr="000202E7" w:rsidRDefault="0046607F" w:rsidP="000202E7">
            <w:pPr>
              <w:numPr>
                <w:ilvl w:val="0"/>
                <w:numId w:val="1"/>
              </w:numPr>
              <w:tabs>
                <w:tab w:val="clear" w:pos="720"/>
                <w:tab w:val="num" w:pos="34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2E7">
              <w:rPr>
                <w:rFonts w:ascii="Times New Roman" w:hAnsi="Times New Roman" w:cs="Times New Roman"/>
                <w:sz w:val="24"/>
                <w:szCs w:val="24"/>
              </w:rPr>
              <w:t xml:space="preserve">М.Д. </w:t>
            </w:r>
            <w:proofErr w:type="spellStart"/>
            <w:r w:rsidRPr="000202E7">
              <w:rPr>
                <w:rFonts w:ascii="Times New Roman" w:hAnsi="Times New Roman" w:cs="Times New Roman"/>
                <w:sz w:val="24"/>
                <w:szCs w:val="24"/>
              </w:rPr>
              <w:t>Маханева</w:t>
            </w:r>
            <w:proofErr w:type="spellEnd"/>
            <w:r w:rsidRPr="000202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202E7" w:rsidRPr="000202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02E7">
              <w:rPr>
                <w:rFonts w:ascii="Times New Roman" w:hAnsi="Times New Roman" w:cs="Times New Roman"/>
                <w:sz w:val="24"/>
                <w:szCs w:val="24"/>
              </w:rPr>
              <w:t>Театрализованные занятия в детском саду.</w:t>
            </w:r>
          </w:p>
          <w:p w:rsidR="0046607F" w:rsidRPr="000202E7" w:rsidRDefault="0046607F" w:rsidP="000202E7">
            <w:pPr>
              <w:numPr>
                <w:ilvl w:val="0"/>
                <w:numId w:val="1"/>
              </w:numPr>
              <w:tabs>
                <w:tab w:val="clear" w:pos="720"/>
                <w:tab w:val="num" w:pos="3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202E7"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 w:rsidRPr="000202E7">
              <w:rPr>
                <w:rFonts w:ascii="Times New Roman" w:hAnsi="Times New Roman" w:cs="Times New Roman"/>
                <w:sz w:val="24"/>
                <w:szCs w:val="24"/>
              </w:rPr>
              <w:t>Щеткин</w:t>
            </w:r>
            <w:proofErr w:type="spellEnd"/>
            <w:r w:rsidRPr="000202E7">
              <w:rPr>
                <w:rFonts w:ascii="Times New Roman" w:hAnsi="Times New Roman" w:cs="Times New Roman"/>
                <w:sz w:val="24"/>
                <w:szCs w:val="24"/>
              </w:rPr>
              <w:t>. Организация театральной деятельности в дошкольном образовательном учреждении.</w:t>
            </w:r>
            <w:r w:rsidRPr="000202E7">
              <w:rPr>
                <w:sz w:val="24"/>
                <w:szCs w:val="24"/>
              </w:rPr>
              <w:t xml:space="preserve"> </w:t>
            </w:r>
          </w:p>
        </w:tc>
      </w:tr>
    </w:tbl>
    <w:p w:rsidR="000202E7" w:rsidRDefault="000202E7" w:rsidP="005F4C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02E7" w:rsidRDefault="000202E7" w:rsidP="005F4C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02E7" w:rsidRDefault="000202E7" w:rsidP="005F4C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4C76" w:rsidRPr="00227A36" w:rsidRDefault="005F4C76" w:rsidP="005F4C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A36">
        <w:rPr>
          <w:rFonts w:ascii="Times New Roman" w:hAnsi="Times New Roman" w:cs="Times New Roman"/>
          <w:b/>
          <w:sz w:val="28"/>
          <w:szCs w:val="28"/>
        </w:rPr>
        <w:lastRenderedPageBreak/>
        <w:t>Темат</w:t>
      </w:r>
      <w:bookmarkStart w:id="0" w:name="_GoBack"/>
      <w:bookmarkEnd w:id="0"/>
      <w:r w:rsidRPr="00227A36">
        <w:rPr>
          <w:rFonts w:ascii="Times New Roman" w:hAnsi="Times New Roman" w:cs="Times New Roman"/>
          <w:b/>
          <w:sz w:val="28"/>
          <w:szCs w:val="28"/>
        </w:rPr>
        <w:t>ический план занятий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06"/>
        <w:gridCol w:w="2297"/>
        <w:gridCol w:w="2752"/>
        <w:gridCol w:w="2416"/>
      </w:tblGrid>
      <w:tr w:rsidR="005F4C76" w:rsidRPr="00227A36" w:rsidTr="0038476B">
        <w:tc>
          <w:tcPr>
            <w:tcW w:w="2392" w:type="dxa"/>
          </w:tcPr>
          <w:p w:rsidR="005F4C76" w:rsidRPr="00227A36" w:rsidRDefault="005F4C76" w:rsidP="0038476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27A3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Задачи</w:t>
            </w:r>
          </w:p>
          <w:p w:rsidR="005F4C76" w:rsidRPr="00227A36" w:rsidRDefault="005F4C76" w:rsidP="003847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5F4C76" w:rsidRPr="00227A36" w:rsidRDefault="005F4C76" w:rsidP="003847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7A3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2978" w:type="dxa"/>
          </w:tcPr>
          <w:p w:rsidR="005F4C76" w:rsidRPr="00227A36" w:rsidRDefault="005F4C76" w:rsidP="0038476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27A3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Деятельность </w:t>
            </w:r>
          </w:p>
          <w:p w:rsidR="005F4C76" w:rsidRPr="00227A36" w:rsidRDefault="005F4C76" w:rsidP="003847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7A3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детей </w:t>
            </w:r>
          </w:p>
        </w:tc>
        <w:tc>
          <w:tcPr>
            <w:tcW w:w="2274" w:type="dxa"/>
          </w:tcPr>
          <w:p w:rsidR="005F4C76" w:rsidRPr="00227A36" w:rsidRDefault="005F4C76" w:rsidP="003847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7A3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Предполагаемый результат</w:t>
            </w:r>
          </w:p>
        </w:tc>
      </w:tr>
    </w:tbl>
    <w:p w:rsidR="005F4C76" w:rsidRPr="00227A36" w:rsidRDefault="005F4C76" w:rsidP="005F4C7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7A36">
        <w:rPr>
          <w:rFonts w:ascii="Times New Roman" w:eastAsia="Times New Roman" w:hAnsi="Times New Roman" w:cs="Times New Roman"/>
          <w:b/>
          <w:sz w:val="28"/>
          <w:szCs w:val="28"/>
        </w:rPr>
        <w:t>Тем</w:t>
      </w:r>
      <w:r w:rsidR="000D75EC">
        <w:rPr>
          <w:rFonts w:ascii="Times New Roman" w:eastAsia="Times New Roman" w:hAnsi="Times New Roman" w:cs="Times New Roman"/>
          <w:b/>
          <w:sz w:val="28"/>
          <w:szCs w:val="28"/>
        </w:rPr>
        <w:t>а: «Кукла, оживи!</w:t>
      </w:r>
      <w:r w:rsidRPr="00227A36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85"/>
        <w:gridCol w:w="2399"/>
        <w:gridCol w:w="2351"/>
        <w:gridCol w:w="2436"/>
      </w:tblGrid>
      <w:tr w:rsidR="00D063A3" w:rsidRPr="00300027" w:rsidTr="000202E7">
        <w:trPr>
          <w:trHeight w:val="5557"/>
        </w:trPr>
        <w:tc>
          <w:tcPr>
            <w:tcW w:w="2392" w:type="dxa"/>
          </w:tcPr>
          <w:p w:rsidR="000D75EC" w:rsidRPr="000D75EC" w:rsidRDefault="000D75EC" w:rsidP="00300027">
            <w:pPr>
              <w:spacing w:after="187"/>
              <w:rPr>
                <w:rFonts w:ascii="Times New Roman" w:hAnsi="Times New Roman" w:cs="Times New Roman"/>
                <w:sz w:val="28"/>
                <w:szCs w:val="28"/>
              </w:rPr>
            </w:pPr>
            <w:r w:rsidRPr="000D75EC">
              <w:rPr>
                <w:rFonts w:ascii="Times New Roman" w:hAnsi="Times New Roman" w:cs="Times New Roman"/>
                <w:sz w:val="28"/>
                <w:szCs w:val="28"/>
              </w:rPr>
              <w:t xml:space="preserve">1.Знакомить детей с приемами </w:t>
            </w:r>
            <w:proofErr w:type="spellStart"/>
            <w:r w:rsidRPr="000D75EC">
              <w:rPr>
                <w:rFonts w:ascii="Times New Roman" w:hAnsi="Times New Roman" w:cs="Times New Roman"/>
                <w:sz w:val="28"/>
                <w:szCs w:val="28"/>
              </w:rPr>
              <w:t>кукловождения</w:t>
            </w:r>
            <w:proofErr w:type="spellEnd"/>
            <w:r w:rsidRPr="000D75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D75EC" w:rsidRPr="000D75EC" w:rsidRDefault="000D75EC" w:rsidP="00300027">
            <w:pPr>
              <w:spacing w:after="187"/>
              <w:rPr>
                <w:rFonts w:ascii="Times New Roman" w:hAnsi="Times New Roman" w:cs="Times New Roman"/>
                <w:sz w:val="28"/>
                <w:szCs w:val="28"/>
              </w:rPr>
            </w:pPr>
            <w:r w:rsidRPr="000D75EC">
              <w:rPr>
                <w:rFonts w:ascii="Times New Roman" w:hAnsi="Times New Roman" w:cs="Times New Roman"/>
                <w:sz w:val="28"/>
                <w:szCs w:val="28"/>
              </w:rPr>
              <w:t>2.Создать условия для осознанного выбора детьми видов театра, ролей.</w:t>
            </w:r>
          </w:p>
          <w:p w:rsidR="005F4C76" w:rsidRPr="00227A36" w:rsidRDefault="000D75EC" w:rsidP="00D063A3">
            <w:pPr>
              <w:spacing w:after="18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75EC">
              <w:rPr>
                <w:rFonts w:ascii="Times New Roman" w:hAnsi="Times New Roman" w:cs="Times New Roman"/>
                <w:sz w:val="28"/>
                <w:szCs w:val="28"/>
              </w:rPr>
              <w:t>3.Учить ставить небольшие театрализованные представления и показывать их другим воспитанникам.</w:t>
            </w:r>
          </w:p>
        </w:tc>
        <w:tc>
          <w:tcPr>
            <w:tcW w:w="2393" w:type="dxa"/>
          </w:tcPr>
          <w:p w:rsidR="005F4C76" w:rsidRPr="00D063A3" w:rsidRDefault="00D063A3" w:rsidP="00D06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063A3">
              <w:rPr>
                <w:rFonts w:ascii="Times New Roman" w:hAnsi="Times New Roman" w:cs="Times New Roman"/>
                <w:sz w:val="28"/>
                <w:szCs w:val="28"/>
              </w:rPr>
              <w:t>Беседа о видах театра, театрализованных постановках, куклах.</w:t>
            </w:r>
          </w:p>
          <w:p w:rsidR="00D063A3" w:rsidRDefault="00D063A3" w:rsidP="00D06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063A3">
              <w:rPr>
                <w:rFonts w:ascii="Times New Roman" w:hAnsi="Times New Roman" w:cs="Times New Roman"/>
                <w:sz w:val="28"/>
                <w:szCs w:val="28"/>
              </w:rPr>
              <w:t>Презентация «Театр.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63A3">
              <w:rPr>
                <w:rFonts w:ascii="Times New Roman" w:hAnsi="Times New Roman" w:cs="Times New Roman"/>
                <w:sz w:val="28"/>
                <w:szCs w:val="28"/>
              </w:rPr>
              <w:t>Какой он?»</w:t>
            </w:r>
          </w:p>
          <w:p w:rsidR="00D063A3" w:rsidRDefault="00D063A3" w:rsidP="00D06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Знакомить с приемами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кукловождения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063A3" w:rsidRPr="00227A36" w:rsidRDefault="00D063A3" w:rsidP="00D063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Тренинг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кукловождению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8" w:type="dxa"/>
          </w:tcPr>
          <w:p w:rsidR="009D21E5" w:rsidRDefault="009D21E5" w:rsidP="00D06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063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</w:t>
            </w:r>
            <w:r w:rsidR="00D063A3">
              <w:rPr>
                <w:rFonts w:ascii="Times New Roman" w:hAnsi="Times New Roman" w:cs="Times New Roman"/>
                <w:sz w:val="28"/>
                <w:szCs w:val="28"/>
              </w:rPr>
              <w:t>видами театра.</w:t>
            </w:r>
          </w:p>
          <w:p w:rsidR="00D063A3" w:rsidRDefault="00D063A3" w:rsidP="00D06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Знакомство с приемами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кукловождения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063A3" w:rsidRDefault="00D063A3" w:rsidP="00D06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Выбор сюжета.</w:t>
            </w:r>
          </w:p>
          <w:p w:rsidR="00D063A3" w:rsidRDefault="00D063A3" w:rsidP="00D06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Распределение ролей.</w:t>
            </w:r>
          </w:p>
          <w:p w:rsidR="00D063A3" w:rsidRPr="00227A36" w:rsidRDefault="00D063A3" w:rsidP="00D063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Показ кукольного театра другим воспитанникам.</w:t>
            </w:r>
          </w:p>
        </w:tc>
        <w:tc>
          <w:tcPr>
            <w:tcW w:w="2410" w:type="dxa"/>
          </w:tcPr>
          <w:p w:rsidR="00D063A3" w:rsidRDefault="005F4C76" w:rsidP="00D063A3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A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Сформировался устойчивый интерес к </w:t>
            </w:r>
            <w:r w:rsidR="00D063A3">
              <w:rPr>
                <w:rFonts w:ascii="Times New Roman" w:eastAsia="Times New Roman" w:hAnsi="Times New Roman" w:cs="Times New Roman"/>
                <w:sz w:val="28"/>
                <w:szCs w:val="28"/>
              </w:rPr>
              <w:t>театрализованным играм.</w:t>
            </w:r>
          </w:p>
          <w:p w:rsidR="00D063A3" w:rsidRPr="00D063A3" w:rsidRDefault="00D063A3" w:rsidP="00D063A3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Освоили основные приемы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кукловождения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5F4C76" w:rsidRPr="00227A36" w:rsidRDefault="00D063A3" w:rsidP="005F4C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Показывают театрализованные постановки другим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воспитаникам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8949A5" w:rsidRDefault="008949A5"/>
    <w:p w:rsidR="005F4C76" w:rsidRDefault="005F4C76"/>
    <w:p w:rsidR="000202E7" w:rsidRDefault="000202E7"/>
    <w:p w:rsidR="000202E7" w:rsidRDefault="000202E7"/>
    <w:p w:rsidR="000202E7" w:rsidRDefault="000202E7"/>
    <w:p w:rsidR="000202E7" w:rsidRDefault="000202E7"/>
    <w:p w:rsidR="000202E7" w:rsidRDefault="000202E7"/>
    <w:p w:rsidR="000202E7" w:rsidRDefault="000202E7"/>
    <w:p w:rsidR="000202E7" w:rsidRDefault="000202E7"/>
    <w:p w:rsidR="000202E7" w:rsidRDefault="000202E7"/>
    <w:p w:rsidR="000202E7" w:rsidRDefault="000202E7"/>
    <w:p w:rsidR="000202E7" w:rsidRDefault="000202E7"/>
    <w:p w:rsidR="000202E7" w:rsidRDefault="000202E7"/>
    <w:p w:rsidR="000202E7" w:rsidRDefault="000202E7"/>
    <w:p w:rsidR="000202E7" w:rsidRDefault="000202E7" w:rsidP="000202E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20B6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к технологической карте № </w:t>
      </w:r>
      <w:r w:rsidRPr="00220B64">
        <w:rPr>
          <w:rFonts w:ascii="Times New Roman" w:hAnsi="Times New Roman" w:cs="Times New Roman"/>
          <w:b/>
          <w:sz w:val="24"/>
          <w:szCs w:val="24"/>
        </w:rPr>
        <w:t>1</w:t>
      </w:r>
    </w:p>
    <w:p w:rsidR="000202E7" w:rsidRDefault="000202E7"/>
    <w:p w:rsidR="005F4C76" w:rsidRDefault="00262C77">
      <w:r>
        <w:rPr>
          <w:noProof/>
        </w:rPr>
        <w:drawing>
          <wp:inline distT="0" distB="0" distL="0" distR="0">
            <wp:extent cx="5417655" cy="2951921"/>
            <wp:effectExtent l="19050" t="0" r="0" b="0"/>
            <wp:docPr id="1" name="Рисунок 1" descr="C:\Users\denis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nis\Desktop\unname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5271" cy="2950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23A" w:rsidRDefault="00D675A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="00262C77">
        <w:rPr>
          <w:noProof/>
        </w:rPr>
        <w:drawing>
          <wp:inline distT="0" distB="0" distL="0" distR="0">
            <wp:extent cx="3747880" cy="3747880"/>
            <wp:effectExtent l="19050" t="0" r="4970" b="0"/>
            <wp:docPr id="3" name="Рисунок 2" descr="C:\Users\denis\Desktop\img1_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nis\Desktop\img1_13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5528" cy="3755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C77" w:rsidRDefault="00262C77">
      <w:pPr>
        <w:rPr>
          <w:noProof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5943600" cy="4452620"/>
            <wp:effectExtent l="19050" t="0" r="0" b="0"/>
            <wp:docPr id="5" name="Рисунок 4" descr="C:\Users\denis\Desktop\73988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nis\Desktop\7398876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2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C77" w:rsidRDefault="00262C77">
      <w:pPr>
        <w:rPr>
          <w:noProof/>
        </w:rPr>
      </w:pPr>
    </w:p>
    <w:p w:rsidR="00262C77" w:rsidRDefault="00262C77">
      <w:pPr>
        <w:rPr>
          <w:noProof/>
        </w:rPr>
      </w:pPr>
    </w:p>
    <w:p w:rsidR="00262C77" w:rsidRDefault="00262C77">
      <w:pPr>
        <w:rPr>
          <w:noProof/>
        </w:rPr>
      </w:pPr>
      <w:r>
        <w:rPr>
          <w:noProof/>
        </w:rPr>
        <w:drawing>
          <wp:inline distT="0" distB="0" distL="0" distR="0">
            <wp:extent cx="5933440" cy="3926205"/>
            <wp:effectExtent l="19050" t="0" r="0" b="0"/>
            <wp:docPr id="6" name="Рисунок 5" descr="C:\Users\denis\Desktop\7984b2931e0ad1d3bfe20d74b2cd06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enis\Desktop\7984b2931e0ad1d3bfe20d74b2cd06e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440" cy="3926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2C77" w:rsidSect="00FB3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476AE"/>
    <w:multiLevelType w:val="hybridMultilevel"/>
    <w:tmpl w:val="890E6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5F69B5"/>
    <w:multiLevelType w:val="multilevel"/>
    <w:tmpl w:val="317A6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4C76"/>
    <w:rsid w:val="000202E7"/>
    <w:rsid w:val="000D023A"/>
    <w:rsid w:val="000D75EC"/>
    <w:rsid w:val="00262C77"/>
    <w:rsid w:val="00300027"/>
    <w:rsid w:val="0046607F"/>
    <w:rsid w:val="004978C6"/>
    <w:rsid w:val="00576CF3"/>
    <w:rsid w:val="005F4C76"/>
    <w:rsid w:val="0064520F"/>
    <w:rsid w:val="00715318"/>
    <w:rsid w:val="00772530"/>
    <w:rsid w:val="0080071B"/>
    <w:rsid w:val="00882A73"/>
    <w:rsid w:val="008949A5"/>
    <w:rsid w:val="009D21E5"/>
    <w:rsid w:val="00BB73ED"/>
    <w:rsid w:val="00C6560A"/>
    <w:rsid w:val="00D063A3"/>
    <w:rsid w:val="00D11157"/>
    <w:rsid w:val="00D675AF"/>
    <w:rsid w:val="00FB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C7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C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F4C7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F4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4C76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30002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4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karlyshev</dc:creator>
  <cp:keywords/>
  <dc:description/>
  <cp:lastModifiedBy>валентин</cp:lastModifiedBy>
  <cp:revision>16</cp:revision>
  <dcterms:created xsi:type="dcterms:W3CDTF">2021-03-17T14:58:00Z</dcterms:created>
  <dcterms:modified xsi:type="dcterms:W3CDTF">2021-04-15T12:21:00Z</dcterms:modified>
</cp:coreProperties>
</file>