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00" w:rsidRDefault="00346F35" w:rsidP="00A72F5D">
      <w:pPr>
        <w:pStyle w:val="a3"/>
        <w:shd w:val="clear" w:color="auto" w:fill="FFFFFF" w:themeFill="background1"/>
        <w:spacing w:before="0" w:beforeAutospacing="0" w:after="0" w:afterAutospacing="0"/>
        <w:jc w:val="center"/>
        <w:rPr>
          <w:b/>
          <w:sz w:val="28"/>
          <w:szCs w:val="28"/>
        </w:rPr>
      </w:pPr>
      <w:r w:rsidRPr="00A72F5D">
        <w:rPr>
          <w:b/>
          <w:sz w:val="28"/>
          <w:szCs w:val="28"/>
        </w:rPr>
        <w:t>Современные игрушки! Всё ли можно купить ребёнку и их влияние</w:t>
      </w:r>
      <w:r w:rsidR="000E54E0" w:rsidRPr="00A72F5D">
        <w:rPr>
          <w:b/>
          <w:sz w:val="28"/>
          <w:szCs w:val="28"/>
        </w:rPr>
        <w:t xml:space="preserve"> на развитие до</w:t>
      </w:r>
      <w:r w:rsidRPr="00A72F5D">
        <w:rPr>
          <w:b/>
          <w:sz w:val="28"/>
          <w:szCs w:val="28"/>
        </w:rPr>
        <w:t>школьника</w:t>
      </w:r>
    </w:p>
    <w:p w:rsidR="005E6A6C" w:rsidRPr="005E6A6C" w:rsidRDefault="005E6A6C" w:rsidP="005E6A6C">
      <w:pPr>
        <w:pStyle w:val="a3"/>
        <w:shd w:val="clear" w:color="auto" w:fill="FFFFFF" w:themeFill="background1"/>
        <w:spacing w:before="0" w:beforeAutospacing="0" w:after="0" w:afterAutospacing="0"/>
        <w:jc w:val="right"/>
        <w:rPr>
          <w:i/>
        </w:rPr>
      </w:pPr>
      <w:r w:rsidRPr="005E6A6C">
        <w:rPr>
          <w:i/>
        </w:rPr>
        <w:t>воспитатель Митюшкина Ольга Борисовна,</w:t>
      </w:r>
    </w:p>
    <w:p w:rsidR="005E6A6C" w:rsidRDefault="005E6A6C" w:rsidP="005E6A6C">
      <w:pPr>
        <w:pStyle w:val="a3"/>
        <w:shd w:val="clear" w:color="auto" w:fill="FFFFFF" w:themeFill="background1"/>
        <w:spacing w:before="0" w:beforeAutospacing="0" w:after="0" w:afterAutospacing="0"/>
        <w:jc w:val="right"/>
        <w:rPr>
          <w:i/>
        </w:rPr>
      </w:pPr>
      <w:r w:rsidRPr="005E6A6C">
        <w:rPr>
          <w:i/>
        </w:rPr>
        <w:t>МАДОУ детский сад № 34 ОСП 2</w:t>
      </w:r>
    </w:p>
    <w:p w:rsidR="005E6A6C" w:rsidRPr="005E6A6C" w:rsidRDefault="005E6A6C" w:rsidP="005E6A6C">
      <w:pPr>
        <w:pStyle w:val="a3"/>
        <w:shd w:val="clear" w:color="auto" w:fill="FFFFFF" w:themeFill="background1"/>
        <w:spacing w:before="0" w:beforeAutospacing="0" w:after="0" w:afterAutospacing="0"/>
        <w:jc w:val="right"/>
        <w:rPr>
          <w:i/>
          <w:color w:val="111111"/>
          <w:shd w:val="clear" w:color="auto" w:fill="FFFFFF"/>
        </w:rPr>
      </w:pPr>
    </w:p>
    <w:p w:rsidR="00AA4C78" w:rsidRDefault="00315400" w:rsidP="002E2414">
      <w:pPr>
        <w:pStyle w:val="a3"/>
        <w:shd w:val="clear" w:color="auto" w:fill="FFFFFF" w:themeFill="background1"/>
        <w:spacing w:before="0" w:beforeAutospacing="0" w:after="0" w:afterAutospacing="0"/>
        <w:ind w:firstLine="567"/>
        <w:jc w:val="both"/>
        <w:rPr>
          <w:color w:val="111111"/>
          <w:shd w:val="clear" w:color="auto" w:fill="FFFFFF"/>
        </w:rPr>
      </w:pPr>
      <w:r w:rsidRPr="00BA6370">
        <w:rPr>
          <w:color w:val="111111"/>
          <w:shd w:val="clear" w:color="auto" w:fill="FFFFFF"/>
        </w:rPr>
        <w:t> </w:t>
      </w:r>
      <w:r w:rsidR="00FA5827" w:rsidRPr="0044089D">
        <w:t>Большой ассортимент современных детских игрушек на прилавках магазинов приятно удивляет и родителей, и детей.</w:t>
      </w:r>
      <w:r w:rsidR="00FA5827">
        <w:t xml:space="preserve"> </w:t>
      </w:r>
      <w:r w:rsidRPr="00A72F5D">
        <w:rPr>
          <w:rStyle w:val="a6"/>
          <w:b w:val="0"/>
          <w:color w:val="111111"/>
          <w:bdr w:val="none" w:sz="0" w:space="0" w:color="auto" w:frame="1"/>
          <w:shd w:val="clear" w:color="auto" w:fill="FFFFFF"/>
        </w:rPr>
        <w:t xml:space="preserve">Игрушки для ребенка </w:t>
      </w:r>
      <w:r w:rsidR="00C75BCF">
        <w:rPr>
          <w:color w:val="111111"/>
          <w:shd w:val="clear" w:color="auto" w:fill="FFFFFF"/>
        </w:rPr>
        <w:t>позволяю</w:t>
      </w:r>
      <w:r w:rsidRPr="00BA6370">
        <w:rPr>
          <w:color w:val="111111"/>
          <w:shd w:val="clear" w:color="auto" w:fill="FFFFFF"/>
        </w:rPr>
        <w:t xml:space="preserve">т исследовать окружающий мир, формировать и реализовывать творческие способности, выражать </w:t>
      </w:r>
      <w:r w:rsidR="002E2414" w:rsidRPr="00BA6370">
        <w:rPr>
          <w:color w:val="111111"/>
          <w:shd w:val="clear" w:color="auto" w:fill="FFFFFF"/>
        </w:rPr>
        <w:t>чувства,</w:t>
      </w:r>
      <w:r w:rsidR="002E2414" w:rsidRPr="00A72F5D">
        <w:rPr>
          <w:color w:val="111111"/>
          <w:shd w:val="clear" w:color="auto" w:fill="FFFFFF"/>
        </w:rPr>
        <w:t> </w:t>
      </w:r>
      <w:r w:rsidR="002E2414" w:rsidRPr="00BA6370">
        <w:rPr>
          <w:color w:val="111111"/>
          <w:shd w:val="clear" w:color="auto" w:fill="FFFFFF"/>
        </w:rPr>
        <w:t>учат</w:t>
      </w:r>
      <w:r w:rsidRPr="00BA6370">
        <w:rPr>
          <w:color w:val="111111"/>
          <w:shd w:val="clear" w:color="auto" w:fill="FFFFFF"/>
        </w:rPr>
        <w:t xml:space="preserve"> общаться и познавать себя.</w:t>
      </w:r>
    </w:p>
    <w:p w:rsidR="003C2CCC" w:rsidRDefault="00315400" w:rsidP="002E2414">
      <w:pPr>
        <w:pStyle w:val="a3"/>
        <w:shd w:val="clear" w:color="auto" w:fill="FFFFFF" w:themeFill="background1"/>
        <w:spacing w:before="0" w:beforeAutospacing="0" w:after="0" w:afterAutospacing="0"/>
        <w:ind w:firstLine="567"/>
        <w:jc w:val="both"/>
      </w:pPr>
      <w:r w:rsidRPr="00BA6370">
        <w:rPr>
          <w:color w:val="111111"/>
          <w:shd w:val="clear" w:color="auto" w:fill="FFFFFF"/>
        </w:rPr>
        <w:t> Подбор </w:t>
      </w:r>
      <w:r w:rsidRPr="00A72F5D">
        <w:rPr>
          <w:rStyle w:val="a6"/>
          <w:b w:val="0"/>
          <w:color w:val="111111"/>
          <w:bdr w:val="none" w:sz="0" w:space="0" w:color="auto" w:frame="1"/>
          <w:shd w:val="clear" w:color="auto" w:fill="FFFFFF"/>
        </w:rPr>
        <w:t>игрушек</w:t>
      </w:r>
      <w:r w:rsidRPr="00BA6370">
        <w:rPr>
          <w:color w:val="111111"/>
          <w:shd w:val="clear" w:color="auto" w:fill="FFFFFF"/>
        </w:rPr>
        <w:t> - дело серьезное и ответственное</w:t>
      </w:r>
      <w:r w:rsidR="00C75BCF">
        <w:rPr>
          <w:color w:val="111111"/>
          <w:shd w:val="clear" w:color="auto" w:fill="FFFFFF"/>
        </w:rPr>
        <w:t>.</w:t>
      </w:r>
      <w:r w:rsidR="00714968">
        <w:rPr>
          <w:color w:val="111111"/>
          <w:shd w:val="clear" w:color="auto" w:fill="FFFFFF"/>
        </w:rPr>
        <w:t xml:space="preserve"> В</w:t>
      </w:r>
      <w:r w:rsidRPr="00BA6370">
        <w:rPr>
          <w:color w:val="111111"/>
          <w:shd w:val="clear" w:color="auto" w:fill="FFFFFF"/>
        </w:rPr>
        <w:t>ыбирая ту или иную </w:t>
      </w:r>
      <w:r w:rsidRPr="00A72F5D">
        <w:rPr>
          <w:rStyle w:val="a6"/>
          <w:b w:val="0"/>
          <w:color w:val="111111"/>
          <w:bdr w:val="none" w:sz="0" w:space="0" w:color="auto" w:frame="1"/>
          <w:shd w:val="clear" w:color="auto" w:fill="FFFFFF"/>
        </w:rPr>
        <w:t>игрушку</w:t>
      </w:r>
      <w:r w:rsidRPr="00BA6370">
        <w:rPr>
          <w:color w:val="111111"/>
          <w:shd w:val="clear" w:color="auto" w:fill="FFFFFF"/>
        </w:rPr>
        <w:t>, взрослый должен сразу представить, что </w:t>
      </w:r>
      <w:r w:rsidRPr="00A72F5D">
        <w:rPr>
          <w:rStyle w:val="a6"/>
          <w:b w:val="0"/>
          <w:color w:val="111111"/>
          <w:bdr w:val="none" w:sz="0" w:space="0" w:color="auto" w:frame="1"/>
          <w:shd w:val="clear" w:color="auto" w:fill="FFFFFF"/>
        </w:rPr>
        <w:t>ребенок будет с ней делать</w:t>
      </w:r>
      <w:r w:rsidRPr="00A72F5D">
        <w:rPr>
          <w:b/>
          <w:color w:val="111111"/>
          <w:shd w:val="clear" w:color="auto" w:fill="FFFFFF"/>
        </w:rPr>
        <w:t>.</w:t>
      </w:r>
      <w:r w:rsidR="00AA4C78" w:rsidRPr="00AA4C78">
        <w:t xml:space="preserve"> </w:t>
      </w:r>
      <w:r w:rsidR="00AA4C78" w:rsidRPr="0044089D">
        <w:t>Некоторые</w:t>
      </w:r>
      <w:r w:rsidR="00FA5827" w:rsidRPr="00FA5827">
        <w:t xml:space="preserve"> </w:t>
      </w:r>
      <w:r w:rsidR="002E2414" w:rsidRPr="0044089D">
        <w:t>игрушки</w:t>
      </w:r>
      <w:r w:rsidR="002E2414">
        <w:t xml:space="preserve"> </w:t>
      </w:r>
      <w:r w:rsidR="002E2414" w:rsidRPr="0044089D">
        <w:t>негативно</w:t>
      </w:r>
      <w:r w:rsidR="00AA4C78" w:rsidRPr="0044089D">
        <w:t xml:space="preserve"> ск</w:t>
      </w:r>
      <w:r w:rsidR="003C2CCC">
        <w:t>азываются на воспитании</w:t>
      </w:r>
      <w:r w:rsidR="00FA5827">
        <w:t>, поэтому</w:t>
      </w:r>
      <w:r w:rsidR="00FA5827" w:rsidRPr="00FA5827">
        <w:t xml:space="preserve"> </w:t>
      </w:r>
      <w:r w:rsidR="00FA5827" w:rsidRPr="0044089D">
        <w:t xml:space="preserve">не все </w:t>
      </w:r>
      <w:r w:rsidR="00FA5827">
        <w:t xml:space="preserve">их </w:t>
      </w:r>
      <w:r w:rsidR="00FA5827" w:rsidRPr="0044089D">
        <w:t>можно покупать</w:t>
      </w:r>
      <w:r w:rsidR="00FA5827">
        <w:t>.</w:t>
      </w:r>
    </w:p>
    <w:p w:rsidR="003C2CCC" w:rsidRDefault="00AA4C78" w:rsidP="002E2414">
      <w:pPr>
        <w:pStyle w:val="a3"/>
        <w:shd w:val="clear" w:color="auto" w:fill="FFFFFF" w:themeFill="background1"/>
        <w:spacing w:before="0" w:beforeAutospacing="0" w:after="0" w:afterAutospacing="0"/>
        <w:ind w:firstLine="567"/>
        <w:jc w:val="both"/>
      </w:pPr>
      <w:r w:rsidRPr="0044089D">
        <w:t xml:space="preserve">Кислотная атака. Многие современные игрушки отличаются яркой цветовой палитрой. </w:t>
      </w:r>
      <w:r w:rsidR="003C2CCC">
        <w:t xml:space="preserve"> вызывая</w:t>
      </w:r>
      <w:r w:rsidRPr="0044089D">
        <w:t xml:space="preserve"> раздражение. Это приводит к проявлению ранней детской агрессии, рассеянности.</w:t>
      </w:r>
    </w:p>
    <w:p w:rsidR="003C2CCC" w:rsidRDefault="00AA4C78" w:rsidP="002E2414">
      <w:pPr>
        <w:pStyle w:val="a3"/>
        <w:shd w:val="clear" w:color="auto" w:fill="FFFFFF" w:themeFill="background1"/>
        <w:spacing w:before="0" w:beforeAutospacing="0" w:after="0" w:afterAutospacing="0"/>
        <w:ind w:firstLine="567"/>
        <w:jc w:val="both"/>
      </w:pPr>
      <w:r w:rsidRPr="0044089D">
        <w:t>Страшилки. Наличие острых зубов, пугающего взгляда и</w:t>
      </w:r>
      <w:r w:rsidR="003C2CCC">
        <w:t xml:space="preserve">грушки, больших когтей – </w:t>
      </w:r>
      <w:r w:rsidRPr="0044089D">
        <w:t xml:space="preserve"> символиз</w:t>
      </w:r>
      <w:r w:rsidR="003C2CCC">
        <w:t>ирует страх и ужас.  У</w:t>
      </w:r>
      <w:r w:rsidRPr="0044089D">
        <w:t xml:space="preserve"> ребенка начинают появляться проблемы с психикой, в его внутреннем мире появляются выд</w:t>
      </w:r>
      <w:r w:rsidR="003C2CCC">
        <w:t>уманные монстры, которых он</w:t>
      </w:r>
      <w:r w:rsidRPr="0044089D">
        <w:t xml:space="preserve"> боится.</w:t>
      </w:r>
    </w:p>
    <w:p w:rsidR="00AA4C78" w:rsidRPr="0044089D" w:rsidRDefault="00AA4C78" w:rsidP="002E2414">
      <w:pPr>
        <w:pStyle w:val="a3"/>
        <w:shd w:val="clear" w:color="auto" w:fill="FFFFFF" w:themeFill="background1"/>
        <w:spacing w:before="0" w:beforeAutospacing="0" w:after="0" w:afterAutospacing="0"/>
        <w:ind w:firstLine="567"/>
        <w:jc w:val="both"/>
      </w:pPr>
      <w:r w:rsidRPr="0044089D">
        <w:t>Электронные манипуляторы. Игрушки, дополненные электронным функциями, способствуют тому, что ребенок «тормозит» в развитии. Малыш выполняет все подсказки, о которых сообщает ему игрушка. В результате, прекращается стимуляция фантазии и отсутствует творческое мышление.</w:t>
      </w:r>
    </w:p>
    <w:p w:rsidR="00AA4C78" w:rsidRPr="0044089D" w:rsidRDefault="00AA4C78" w:rsidP="002E241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4089D">
        <w:rPr>
          <w:rFonts w:ascii="Times New Roman" w:eastAsia="Times New Roman" w:hAnsi="Times New Roman" w:cs="Times New Roman"/>
          <w:sz w:val="24"/>
          <w:szCs w:val="24"/>
          <w:lang w:eastAsia="ru-RU"/>
        </w:rPr>
        <w:t>Учитывая влияние игрушек на психику ребенка,</w:t>
      </w:r>
      <w:r w:rsidR="000354D0">
        <w:rPr>
          <w:rFonts w:ascii="Times New Roman" w:eastAsia="Times New Roman" w:hAnsi="Times New Roman" w:cs="Times New Roman"/>
          <w:sz w:val="24"/>
          <w:szCs w:val="24"/>
          <w:lang w:eastAsia="ru-RU"/>
        </w:rPr>
        <w:t xml:space="preserve"> </w:t>
      </w:r>
      <w:r w:rsidRPr="0044089D">
        <w:rPr>
          <w:rFonts w:ascii="Times New Roman" w:eastAsia="Times New Roman" w:hAnsi="Times New Roman" w:cs="Times New Roman"/>
          <w:sz w:val="24"/>
          <w:szCs w:val="24"/>
          <w:lang w:eastAsia="ru-RU"/>
        </w:rPr>
        <w:t>выделяют четыре основных типа детских игрушек:</w:t>
      </w:r>
    </w:p>
    <w:p w:rsidR="00AA4C78" w:rsidRPr="0044089D" w:rsidRDefault="00AA4C78" w:rsidP="00AA4C78">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44089D">
        <w:rPr>
          <w:rFonts w:ascii="Times New Roman" w:eastAsia="Times New Roman" w:hAnsi="Times New Roman" w:cs="Times New Roman"/>
          <w:sz w:val="24"/>
          <w:szCs w:val="24"/>
          <w:lang w:eastAsia="ru-RU"/>
        </w:rPr>
        <w:t>Сюжетно-образные – всевозможные куклы, машинки, самолетики, зверушки и прочие фигурки, прообразы которых существуют в реальном мире. Благодаря таким игрушкам</w:t>
      </w:r>
      <w:r w:rsidR="000354D0">
        <w:rPr>
          <w:rFonts w:ascii="Times New Roman" w:eastAsia="Times New Roman" w:hAnsi="Times New Roman" w:cs="Times New Roman"/>
          <w:sz w:val="24"/>
          <w:szCs w:val="24"/>
          <w:lang w:eastAsia="ru-RU"/>
        </w:rPr>
        <w:t xml:space="preserve"> дети дошкольного возраста смогут</w:t>
      </w:r>
      <w:r w:rsidRPr="0044089D">
        <w:rPr>
          <w:rFonts w:ascii="Times New Roman" w:eastAsia="Times New Roman" w:hAnsi="Times New Roman" w:cs="Times New Roman"/>
          <w:sz w:val="24"/>
          <w:szCs w:val="24"/>
          <w:lang w:eastAsia="ru-RU"/>
        </w:rPr>
        <w:t xml:space="preserve"> моделировать различные ситуации, способные произойти в жизни.</w:t>
      </w:r>
    </w:p>
    <w:p w:rsidR="00AA4C78" w:rsidRPr="0044089D" w:rsidRDefault="00AA4C78" w:rsidP="00AA4C78">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44089D">
        <w:rPr>
          <w:rFonts w:ascii="Times New Roman" w:eastAsia="Times New Roman" w:hAnsi="Times New Roman" w:cs="Times New Roman"/>
          <w:sz w:val="24"/>
          <w:szCs w:val="24"/>
          <w:lang w:eastAsia="ru-RU"/>
        </w:rPr>
        <w:t xml:space="preserve">Развивающие – кубик </w:t>
      </w:r>
      <w:proofErr w:type="spellStart"/>
      <w:r w:rsidRPr="0044089D">
        <w:rPr>
          <w:rFonts w:ascii="Times New Roman" w:eastAsia="Times New Roman" w:hAnsi="Times New Roman" w:cs="Times New Roman"/>
          <w:sz w:val="24"/>
          <w:szCs w:val="24"/>
          <w:lang w:eastAsia="ru-RU"/>
        </w:rPr>
        <w:t>Рубика</w:t>
      </w:r>
      <w:proofErr w:type="spellEnd"/>
      <w:r w:rsidRPr="0044089D">
        <w:rPr>
          <w:rFonts w:ascii="Times New Roman" w:eastAsia="Times New Roman" w:hAnsi="Times New Roman" w:cs="Times New Roman"/>
          <w:sz w:val="24"/>
          <w:szCs w:val="24"/>
          <w:lang w:eastAsia="ru-RU"/>
        </w:rPr>
        <w:t xml:space="preserve">, конструктор, </w:t>
      </w:r>
      <w:proofErr w:type="spellStart"/>
      <w:r w:rsidRPr="0044089D">
        <w:rPr>
          <w:rFonts w:ascii="Times New Roman" w:eastAsia="Times New Roman" w:hAnsi="Times New Roman" w:cs="Times New Roman"/>
          <w:sz w:val="24"/>
          <w:szCs w:val="24"/>
          <w:lang w:eastAsia="ru-RU"/>
        </w:rPr>
        <w:t>па</w:t>
      </w:r>
      <w:r w:rsidR="000354D0" w:rsidRPr="003C2CCC">
        <w:rPr>
          <w:rFonts w:ascii="Times New Roman" w:eastAsia="Times New Roman" w:hAnsi="Times New Roman" w:cs="Times New Roman"/>
          <w:sz w:val="24"/>
          <w:szCs w:val="24"/>
          <w:lang w:eastAsia="ru-RU"/>
        </w:rPr>
        <w:t>злы</w:t>
      </w:r>
      <w:proofErr w:type="spellEnd"/>
      <w:r w:rsidR="000354D0" w:rsidRPr="003C2CCC">
        <w:rPr>
          <w:rFonts w:ascii="Times New Roman" w:eastAsia="Times New Roman" w:hAnsi="Times New Roman" w:cs="Times New Roman"/>
          <w:sz w:val="24"/>
          <w:szCs w:val="24"/>
          <w:lang w:eastAsia="ru-RU"/>
        </w:rPr>
        <w:t>, логические головоломки.  Э</w:t>
      </w:r>
      <w:r w:rsidRPr="0044089D">
        <w:rPr>
          <w:rFonts w:ascii="Times New Roman" w:eastAsia="Times New Roman" w:hAnsi="Times New Roman" w:cs="Times New Roman"/>
          <w:sz w:val="24"/>
          <w:szCs w:val="24"/>
          <w:lang w:eastAsia="ru-RU"/>
        </w:rPr>
        <w:t>ти игры имеют определенные правила и цели. Это помогает ребенку развивать творческое мышление, логику и быть более усидчивым.</w:t>
      </w:r>
    </w:p>
    <w:p w:rsidR="00AA4C78" w:rsidRPr="0044089D" w:rsidRDefault="00AA4C78" w:rsidP="00AA4C78">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44089D">
        <w:rPr>
          <w:rFonts w:ascii="Times New Roman" w:eastAsia="Times New Roman" w:hAnsi="Times New Roman" w:cs="Times New Roman"/>
          <w:sz w:val="24"/>
          <w:szCs w:val="24"/>
          <w:lang w:eastAsia="ru-RU"/>
        </w:rPr>
        <w:t xml:space="preserve">Спортивные – скакалки, самокаты, велосипеды </w:t>
      </w:r>
      <w:r w:rsidR="000354D0">
        <w:rPr>
          <w:rFonts w:ascii="Times New Roman" w:eastAsia="Times New Roman" w:hAnsi="Times New Roman" w:cs="Times New Roman"/>
          <w:sz w:val="24"/>
          <w:szCs w:val="24"/>
          <w:lang w:eastAsia="ru-RU"/>
        </w:rPr>
        <w:t>и другие игрушки, с помощью которых дети активно двигаются,</w:t>
      </w:r>
      <w:r w:rsidRPr="0044089D">
        <w:rPr>
          <w:rFonts w:ascii="Times New Roman" w:eastAsia="Times New Roman" w:hAnsi="Times New Roman" w:cs="Times New Roman"/>
          <w:sz w:val="24"/>
          <w:szCs w:val="24"/>
          <w:lang w:eastAsia="ru-RU"/>
        </w:rPr>
        <w:t xml:space="preserve"> </w:t>
      </w:r>
      <w:r w:rsidR="002E2414">
        <w:rPr>
          <w:rFonts w:ascii="Times New Roman" w:eastAsia="Times New Roman" w:hAnsi="Times New Roman" w:cs="Times New Roman"/>
          <w:sz w:val="24"/>
          <w:szCs w:val="24"/>
          <w:lang w:eastAsia="ru-RU"/>
        </w:rPr>
        <w:t>уча</w:t>
      </w:r>
      <w:r w:rsidR="002E2414" w:rsidRPr="0044089D">
        <w:rPr>
          <w:rFonts w:ascii="Times New Roman" w:eastAsia="Times New Roman" w:hAnsi="Times New Roman" w:cs="Times New Roman"/>
          <w:sz w:val="24"/>
          <w:szCs w:val="24"/>
          <w:lang w:eastAsia="ru-RU"/>
        </w:rPr>
        <w:t>т</w:t>
      </w:r>
      <w:r w:rsidR="002E2414">
        <w:rPr>
          <w:rFonts w:ascii="Times New Roman" w:eastAsia="Times New Roman" w:hAnsi="Times New Roman" w:cs="Times New Roman"/>
          <w:sz w:val="24"/>
          <w:szCs w:val="24"/>
          <w:lang w:eastAsia="ru-RU"/>
        </w:rPr>
        <w:t>с</w:t>
      </w:r>
      <w:r w:rsidR="002E2414" w:rsidRPr="0044089D">
        <w:rPr>
          <w:rFonts w:ascii="Times New Roman" w:eastAsia="Times New Roman" w:hAnsi="Times New Roman" w:cs="Times New Roman"/>
          <w:sz w:val="24"/>
          <w:szCs w:val="24"/>
          <w:lang w:eastAsia="ru-RU"/>
        </w:rPr>
        <w:t>я</w:t>
      </w:r>
      <w:r w:rsidRPr="0044089D">
        <w:rPr>
          <w:rFonts w:ascii="Times New Roman" w:eastAsia="Times New Roman" w:hAnsi="Times New Roman" w:cs="Times New Roman"/>
          <w:sz w:val="24"/>
          <w:szCs w:val="24"/>
          <w:lang w:eastAsia="ru-RU"/>
        </w:rPr>
        <w:t xml:space="preserve"> ориентир</w:t>
      </w:r>
      <w:r w:rsidR="000354D0">
        <w:rPr>
          <w:rFonts w:ascii="Times New Roman" w:eastAsia="Times New Roman" w:hAnsi="Times New Roman" w:cs="Times New Roman"/>
          <w:sz w:val="24"/>
          <w:szCs w:val="24"/>
          <w:lang w:eastAsia="ru-RU"/>
        </w:rPr>
        <w:t>оваться в пространстве, укрепляют</w:t>
      </w:r>
      <w:r w:rsidRPr="0044089D">
        <w:rPr>
          <w:rFonts w:ascii="Times New Roman" w:eastAsia="Times New Roman" w:hAnsi="Times New Roman" w:cs="Times New Roman"/>
          <w:sz w:val="24"/>
          <w:szCs w:val="24"/>
          <w:lang w:eastAsia="ru-RU"/>
        </w:rPr>
        <w:t xml:space="preserve"> мышечный тонус.</w:t>
      </w:r>
    </w:p>
    <w:p w:rsidR="00AA4C78" w:rsidRPr="0044089D" w:rsidRDefault="00AA4C78" w:rsidP="00AA4C78">
      <w:pPr>
        <w:numPr>
          <w:ilvl w:val="0"/>
          <w:numId w:val="3"/>
        </w:numPr>
        <w:shd w:val="clear" w:color="auto" w:fill="FFFFFF"/>
        <w:spacing w:after="0" w:line="240" w:lineRule="auto"/>
        <w:jc w:val="both"/>
        <w:rPr>
          <w:rFonts w:ascii="Times New Roman" w:eastAsia="Times New Roman" w:hAnsi="Times New Roman" w:cs="Times New Roman"/>
          <w:sz w:val="24"/>
          <w:szCs w:val="24"/>
          <w:lang w:eastAsia="ru-RU"/>
        </w:rPr>
      </w:pPr>
      <w:r w:rsidRPr="0044089D">
        <w:rPr>
          <w:rFonts w:ascii="Times New Roman" w:eastAsia="Times New Roman" w:hAnsi="Times New Roman" w:cs="Times New Roman"/>
          <w:sz w:val="24"/>
          <w:szCs w:val="24"/>
          <w:lang w:eastAsia="ru-RU"/>
        </w:rPr>
        <w:t>Сенсорные – это игрушки-забавы,</w:t>
      </w:r>
      <w:r w:rsidR="000354D0" w:rsidRPr="000354D0">
        <w:rPr>
          <w:rFonts w:ascii="Times New Roman" w:eastAsia="Times New Roman" w:hAnsi="Times New Roman" w:cs="Times New Roman"/>
          <w:sz w:val="24"/>
          <w:szCs w:val="24"/>
          <w:lang w:eastAsia="ru-RU"/>
        </w:rPr>
        <w:t xml:space="preserve"> </w:t>
      </w:r>
      <w:r w:rsidR="000354D0" w:rsidRPr="0044089D">
        <w:rPr>
          <w:rFonts w:ascii="Times New Roman" w:eastAsia="Times New Roman" w:hAnsi="Times New Roman" w:cs="Times New Roman"/>
          <w:sz w:val="24"/>
          <w:szCs w:val="24"/>
          <w:lang w:eastAsia="ru-RU"/>
        </w:rPr>
        <w:t>погремушки и различные заводные игрушки</w:t>
      </w:r>
      <w:r w:rsidRPr="0044089D">
        <w:rPr>
          <w:rFonts w:ascii="Times New Roman" w:eastAsia="Times New Roman" w:hAnsi="Times New Roman" w:cs="Times New Roman"/>
          <w:sz w:val="24"/>
          <w:szCs w:val="24"/>
          <w:lang w:eastAsia="ru-RU"/>
        </w:rPr>
        <w:t xml:space="preserve"> которые предназначены для самых маленьких. Их основная задача – подарить малышу радость, положительные эмоции. </w:t>
      </w:r>
    </w:p>
    <w:p w:rsidR="00AA4C78" w:rsidRPr="0044089D" w:rsidRDefault="00AA4C78" w:rsidP="002E241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4089D">
        <w:rPr>
          <w:rFonts w:ascii="Times New Roman" w:eastAsia="Times New Roman" w:hAnsi="Times New Roman" w:cs="Times New Roman"/>
          <w:sz w:val="24"/>
          <w:szCs w:val="24"/>
          <w:lang w:eastAsia="ru-RU"/>
        </w:rPr>
        <w:t>По мере взросления малыша его коллекция игрушек должна меняться с учетом его пожеланий, творческих и психологических наклонностей.</w:t>
      </w:r>
    </w:p>
    <w:p w:rsidR="00AA4C78" w:rsidRPr="0044089D" w:rsidRDefault="00AA4C78" w:rsidP="00AA4C78">
      <w:pPr>
        <w:shd w:val="clear" w:color="auto" w:fill="FFFFFF"/>
        <w:spacing w:after="0" w:line="240" w:lineRule="auto"/>
        <w:jc w:val="both"/>
        <w:rPr>
          <w:rFonts w:ascii="Times New Roman" w:eastAsia="Times New Roman" w:hAnsi="Times New Roman" w:cs="Times New Roman"/>
          <w:sz w:val="24"/>
          <w:szCs w:val="24"/>
          <w:lang w:eastAsia="ru-RU"/>
        </w:rPr>
      </w:pPr>
      <w:r w:rsidRPr="0044089D">
        <w:rPr>
          <w:rFonts w:ascii="Times New Roman" w:eastAsia="Times New Roman" w:hAnsi="Times New Roman" w:cs="Times New Roman"/>
          <w:sz w:val="24"/>
          <w:szCs w:val="24"/>
          <w:lang w:eastAsia="ru-RU"/>
        </w:rPr>
        <w:t>Подбирая игрушки</w:t>
      </w:r>
      <w:r w:rsidR="000354D0">
        <w:rPr>
          <w:rFonts w:ascii="Times New Roman" w:eastAsia="Times New Roman" w:hAnsi="Times New Roman" w:cs="Times New Roman"/>
          <w:sz w:val="24"/>
          <w:szCs w:val="24"/>
          <w:lang w:eastAsia="ru-RU"/>
        </w:rPr>
        <w:t xml:space="preserve"> помните</w:t>
      </w:r>
      <w:r w:rsidRPr="0044089D">
        <w:rPr>
          <w:rFonts w:ascii="Times New Roman" w:eastAsia="Times New Roman" w:hAnsi="Times New Roman" w:cs="Times New Roman"/>
          <w:sz w:val="24"/>
          <w:szCs w:val="24"/>
          <w:lang w:eastAsia="ru-RU"/>
        </w:rPr>
        <w:t xml:space="preserve"> об одном важном правиле: «игрушка должна способствовать всестороннему развитию ребенку на каждой возрастной ступеньке».</w:t>
      </w:r>
    </w:p>
    <w:p w:rsidR="00AA4C78" w:rsidRPr="0044089D" w:rsidRDefault="00AA4C78" w:rsidP="002E241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4089D">
        <w:rPr>
          <w:rFonts w:ascii="Times New Roman" w:eastAsia="Times New Roman" w:hAnsi="Times New Roman" w:cs="Times New Roman"/>
          <w:sz w:val="24"/>
          <w:szCs w:val="24"/>
          <w:lang w:eastAsia="ru-RU"/>
        </w:rPr>
        <w:t>Существует несколько важных требований, касающихся подбора современных изделий:</w:t>
      </w:r>
    </w:p>
    <w:p w:rsidR="00AA4C78" w:rsidRPr="0044089D" w:rsidRDefault="00AA4C78" w:rsidP="00AA4C78">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44089D">
        <w:rPr>
          <w:rFonts w:ascii="Times New Roman" w:eastAsia="Times New Roman" w:hAnsi="Times New Roman" w:cs="Times New Roman"/>
          <w:sz w:val="24"/>
          <w:szCs w:val="24"/>
          <w:lang w:eastAsia="ru-RU"/>
        </w:rPr>
        <w:t>Тематическая направ</w:t>
      </w:r>
      <w:r w:rsidR="003C2CCC">
        <w:rPr>
          <w:rFonts w:ascii="Times New Roman" w:eastAsia="Times New Roman" w:hAnsi="Times New Roman" w:cs="Times New Roman"/>
          <w:sz w:val="24"/>
          <w:szCs w:val="24"/>
          <w:lang w:eastAsia="ru-RU"/>
        </w:rPr>
        <w:t>ленность.</w:t>
      </w:r>
      <w:r w:rsidRPr="0044089D">
        <w:rPr>
          <w:rFonts w:ascii="Times New Roman" w:eastAsia="Times New Roman" w:hAnsi="Times New Roman" w:cs="Times New Roman"/>
          <w:sz w:val="24"/>
          <w:szCs w:val="24"/>
          <w:lang w:eastAsia="ru-RU"/>
        </w:rPr>
        <w:t xml:space="preserve"> Способствовать развитию могут только те игрушки, которые несут в себе до</w:t>
      </w:r>
      <w:r w:rsidR="00D9684B">
        <w:rPr>
          <w:rFonts w:ascii="Times New Roman" w:eastAsia="Times New Roman" w:hAnsi="Times New Roman" w:cs="Times New Roman"/>
          <w:sz w:val="24"/>
          <w:szCs w:val="24"/>
          <w:lang w:eastAsia="ru-RU"/>
        </w:rPr>
        <w:t xml:space="preserve">брый смысл и помогают </w:t>
      </w:r>
      <w:r w:rsidRPr="0044089D">
        <w:rPr>
          <w:rFonts w:ascii="Times New Roman" w:eastAsia="Times New Roman" w:hAnsi="Times New Roman" w:cs="Times New Roman"/>
          <w:sz w:val="24"/>
          <w:szCs w:val="24"/>
          <w:lang w:eastAsia="ru-RU"/>
        </w:rPr>
        <w:t xml:space="preserve"> совершать действия положительного характера.</w:t>
      </w:r>
    </w:p>
    <w:p w:rsidR="00AA4C78" w:rsidRPr="0044089D" w:rsidRDefault="00AA4C78" w:rsidP="00AA4C78">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44089D">
        <w:rPr>
          <w:rFonts w:ascii="Times New Roman" w:eastAsia="Times New Roman" w:hAnsi="Times New Roman" w:cs="Times New Roman"/>
          <w:sz w:val="24"/>
          <w:szCs w:val="24"/>
          <w:lang w:eastAsia="ru-RU"/>
        </w:rPr>
        <w:t>Динамичность. Такие игрушки побуждают ребенка к разнообразным действиям. Это положительно сказывается на психофизиологических особенностях детей дошкольного возраста.</w:t>
      </w:r>
    </w:p>
    <w:p w:rsidR="00AA4C78" w:rsidRPr="0044089D" w:rsidRDefault="00AA4C78" w:rsidP="00AA4C78">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44089D">
        <w:rPr>
          <w:rFonts w:ascii="Times New Roman" w:eastAsia="Times New Roman" w:hAnsi="Times New Roman" w:cs="Times New Roman"/>
          <w:sz w:val="24"/>
          <w:szCs w:val="24"/>
          <w:lang w:eastAsia="ru-RU"/>
        </w:rPr>
        <w:t xml:space="preserve">Внешний вид игрушки. Для воспитания художественного вкуса и эмоционального отношения игрушка должна иметь привлекательный дизайн. Ведь в раннем возрасте </w:t>
      </w:r>
      <w:r w:rsidRPr="0044089D">
        <w:rPr>
          <w:rFonts w:ascii="Times New Roman" w:eastAsia="Times New Roman" w:hAnsi="Times New Roman" w:cs="Times New Roman"/>
          <w:sz w:val="24"/>
          <w:szCs w:val="24"/>
          <w:lang w:eastAsia="ru-RU"/>
        </w:rPr>
        <w:lastRenderedPageBreak/>
        <w:t>малыш в первую очередь оценивает все вещи и предметы согласно их визуальной составляющей.</w:t>
      </w:r>
    </w:p>
    <w:p w:rsidR="003C2CCC" w:rsidRDefault="00AA4C78" w:rsidP="003C2CCC">
      <w:pPr>
        <w:pStyle w:val="a3"/>
        <w:shd w:val="clear" w:color="auto" w:fill="FFFFFF" w:themeFill="background1"/>
        <w:spacing w:before="0" w:beforeAutospacing="0" w:after="0" w:afterAutospacing="0"/>
        <w:jc w:val="both"/>
      </w:pPr>
      <w:r w:rsidRPr="005A7DA3">
        <w:t>Дошкольный в</w:t>
      </w:r>
      <w:r w:rsidR="00D9684B">
        <w:t>озраст от 3 до 7 лет - самый</w:t>
      </w:r>
      <w:r w:rsidRPr="005A7DA3">
        <w:t xml:space="preserve"> важны</w:t>
      </w:r>
      <w:r w:rsidR="00D9684B">
        <w:t>й этап в развитии детей.</w:t>
      </w:r>
      <w:r w:rsidRPr="005A7DA3">
        <w:t xml:space="preserve"> В таком возрасте ребенок в полной мере чувствует свою самостоятельность и испытывает желание в ее самореализации. В качестве</w:t>
      </w:r>
      <w:r>
        <w:t xml:space="preserve"> </w:t>
      </w:r>
      <w:r w:rsidRPr="005A7DA3">
        <w:t>игрушек используют: куклы, машинки, разноцветные кубики, пирамидки, конструкторы</w:t>
      </w:r>
    </w:p>
    <w:p w:rsidR="003C2CCC" w:rsidRDefault="000354D0" w:rsidP="002E2414">
      <w:pPr>
        <w:pStyle w:val="a3"/>
        <w:shd w:val="clear" w:color="auto" w:fill="FFFFFF" w:themeFill="background1"/>
        <w:spacing w:before="0" w:beforeAutospacing="0" w:after="0" w:afterAutospacing="0"/>
        <w:ind w:firstLine="567"/>
        <w:jc w:val="both"/>
      </w:pPr>
      <w:r w:rsidRPr="00BA6370">
        <w:t>Негативное влияние игрушек на развитие ребенка имеют говорящие игрушки, которые заметно притормаживают про</w:t>
      </w:r>
      <w:r w:rsidR="00D9684B">
        <w:t xml:space="preserve">цесс речевого развития </w:t>
      </w:r>
      <w:r w:rsidRPr="00BA6370">
        <w:t xml:space="preserve"> минимум на 2-3 года. Во время общения с такой игрушкой ребенок воспринимает себя в роли слушателя, зрителя, но никак не творца собственной реальности.</w:t>
      </w:r>
    </w:p>
    <w:p w:rsidR="000354D0" w:rsidRPr="00BA6370" w:rsidRDefault="000354D0" w:rsidP="002E2414">
      <w:pPr>
        <w:pStyle w:val="a3"/>
        <w:shd w:val="clear" w:color="auto" w:fill="FFFFFF" w:themeFill="background1"/>
        <w:spacing w:before="0" w:beforeAutospacing="0" w:after="0" w:afterAutospacing="0"/>
        <w:ind w:firstLine="567"/>
        <w:jc w:val="both"/>
      </w:pPr>
      <w:r w:rsidRPr="00BA6370">
        <w:t>Если с раннего возраста приучать малыша к использованию всевозможных гаджетов – это негативно скажется на психическом развитии ребенка. Виртуальный мир способствует развитию клипового мышления. В результате, мозг перестает во</w:t>
      </w:r>
      <w:r>
        <w:t>спринимать новую информацию</w:t>
      </w:r>
      <w:r w:rsidRPr="00BA6370">
        <w:t xml:space="preserve"> в текстовом виде. Именно поэтому вместо планшета или </w:t>
      </w:r>
      <w:proofErr w:type="spellStart"/>
      <w:r w:rsidRPr="00BA6370">
        <w:t>робособаки</w:t>
      </w:r>
      <w:proofErr w:type="spellEnd"/>
      <w:r w:rsidRPr="00BA6370">
        <w:t xml:space="preserve"> лучше всего купить ребенку плюшевую игрушку, конструктор или </w:t>
      </w:r>
      <w:proofErr w:type="spellStart"/>
      <w:r w:rsidRPr="00BA6370">
        <w:t>пазлы</w:t>
      </w:r>
      <w:proofErr w:type="spellEnd"/>
      <w:r w:rsidRPr="00BA6370">
        <w:t>.</w:t>
      </w:r>
    </w:p>
    <w:p w:rsidR="003C2CCC" w:rsidRPr="002E2414" w:rsidRDefault="003C2CCC" w:rsidP="002E2414">
      <w:pPr>
        <w:pBdr>
          <w:bottom w:val="single" w:sz="6" w:space="28" w:color="auto"/>
        </w:pBdr>
        <w:spacing w:after="0" w:line="240" w:lineRule="auto"/>
        <w:ind w:firstLine="567"/>
        <w:jc w:val="both"/>
        <w:rPr>
          <w:rFonts w:ascii="Times New Roman" w:hAnsi="Times New Roman" w:cs="Times New Roman"/>
          <w:sz w:val="24"/>
          <w:szCs w:val="24"/>
          <w:shd w:val="clear" w:color="auto" w:fill="FFFFFF"/>
        </w:rPr>
      </w:pPr>
      <w:r w:rsidRPr="002E2414">
        <w:rPr>
          <w:rFonts w:ascii="Times New Roman" w:hAnsi="Times New Roman" w:cs="Times New Roman"/>
          <w:sz w:val="24"/>
          <w:szCs w:val="24"/>
          <w:shd w:val="clear" w:color="auto" w:fill="FFFFFF"/>
        </w:rPr>
        <w:t>В младшем дошкольном возрасте, когда ребенок отражает только отдельные действия взрослых, приобретают куклы, игрушечные мебель, посуду, заводные игрушки, автомобили (легковые и грузовые), игрушки для игры на свежем воздухе (совок, лопатка, ведро), мягкие игрушки, изображающие различных животных.</w:t>
      </w:r>
    </w:p>
    <w:p w:rsidR="002E2414" w:rsidRPr="002E2414" w:rsidRDefault="003C2CCC" w:rsidP="002E2414">
      <w:pPr>
        <w:pBdr>
          <w:bottom w:val="single" w:sz="6" w:space="28" w:color="auto"/>
        </w:pBdr>
        <w:spacing w:after="0" w:line="240" w:lineRule="auto"/>
        <w:ind w:firstLine="567"/>
        <w:jc w:val="both"/>
        <w:rPr>
          <w:rFonts w:ascii="Times New Roman" w:hAnsi="Times New Roman" w:cs="Times New Roman"/>
          <w:sz w:val="24"/>
          <w:szCs w:val="24"/>
          <w:shd w:val="clear" w:color="auto" w:fill="FFFFFF"/>
        </w:rPr>
      </w:pPr>
      <w:r w:rsidRPr="002E2414">
        <w:rPr>
          <w:rFonts w:ascii="Times New Roman" w:hAnsi="Times New Roman" w:cs="Times New Roman"/>
          <w:sz w:val="24"/>
          <w:szCs w:val="24"/>
          <w:shd w:val="clear" w:color="auto" w:fill="FFFFFF"/>
        </w:rPr>
        <w:t xml:space="preserve"> В среднем дошкольном возрасте ребенок в игре начинает отражать отношения между людьми. Этот же процесс продолжается и в старшем дошкольном возрасте, но акцент смещается на строгое выполнение правил, вытекающим из взятой на себя роли, каждым участником игры. Поэтому для творческой игры детей этих возрастных групп нужны такие игрушки, которые позволят им отобразить в игре содержание труда взрослых, общественных явлений, доступных их пониманию. Например, для капитана важно иметь подзорную трубу, фуражку с «крабом», врачу – халат, шприц и т.п</w:t>
      </w:r>
      <w:r w:rsidR="002E2414" w:rsidRPr="002E2414">
        <w:rPr>
          <w:rFonts w:ascii="Times New Roman" w:hAnsi="Times New Roman" w:cs="Times New Roman"/>
          <w:sz w:val="24"/>
          <w:szCs w:val="24"/>
          <w:shd w:val="clear" w:color="auto" w:fill="FFFFFF"/>
        </w:rPr>
        <w:t>.</w:t>
      </w:r>
      <w:r w:rsidR="00D9684B" w:rsidRPr="002E2414">
        <w:rPr>
          <w:rFonts w:ascii="Times New Roman" w:hAnsi="Times New Roman" w:cs="Times New Roman"/>
          <w:sz w:val="24"/>
          <w:szCs w:val="24"/>
          <w:shd w:val="clear" w:color="auto" w:fill="FFFFFF"/>
        </w:rPr>
        <w:t xml:space="preserve"> К</w:t>
      </w:r>
      <w:r w:rsidRPr="002E2414">
        <w:rPr>
          <w:rFonts w:ascii="Times New Roman" w:hAnsi="Times New Roman" w:cs="Times New Roman"/>
          <w:sz w:val="24"/>
          <w:szCs w:val="24"/>
          <w:shd w:val="clear" w:color="auto" w:fill="FFFFFF"/>
        </w:rPr>
        <w:t>роме игрушек, изображающих реальные предметы, у ребенка обязательно должны быть предметы, которые можно использовать в качестве их заместителей: катушки, коробки разной формы, природные материалы (шишки, желуди, листья). В процессе игры ребенок может давать им новое игровое название и действовать в</w:t>
      </w:r>
      <w:r w:rsidR="002E2414" w:rsidRPr="002E2414">
        <w:rPr>
          <w:rFonts w:ascii="Times New Roman" w:hAnsi="Times New Roman" w:cs="Times New Roman"/>
          <w:sz w:val="24"/>
          <w:szCs w:val="24"/>
          <w:shd w:val="clear" w:color="auto" w:fill="FFFFFF"/>
        </w:rPr>
        <w:t xml:space="preserve"> соответствии с этим названием.</w:t>
      </w:r>
    </w:p>
    <w:p w:rsidR="002E2414" w:rsidRPr="002E2414" w:rsidRDefault="003C2CCC" w:rsidP="002E2414">
      <w:pPr>
        <w:pBdr>
          <w:bottom w:val="single" w:sz="6" w:space="28" w:color="auto"/>
        </w:pBdr>
        <w:spacing w:after="0" w:line="240" w:lineRule="auto"/>
        <w:ind w:firstLine="567"/>
        <w:jc w:val="both"/>
        <w:rPr>
          <w:rFonts w:ascii="Times New Roman" w:hAnsi="Times New Roman" w:cs="Times New Roman"/>
          <w:sz w:val="24"/>
          <w:szCs w:val="24"/>
          <w:shd w:val="clear" w:color="auto" w:fill="FFFFFF"/>
        </w:rPr>
      </w:pPr>
      <w:r w:rsidRPr="002E2414">
        <w:rPr>
          <w:rFonts w:ascii="Times New Roman" w:hAnsi="Times New Roman" w:cs="Times New Roman"/>
          <w:sz w:val="24"/>
          <w:szCs w:val="24"/>
          <w:shd w:val="clear" w:color="auto" w:fill="FFFFFF"/>
        </w:rPr>
        <w:t>К предметам-заместителям относятся всевозможные шапочки, бусы, халаты и т.п. Ситуация, когда ребенок превращает диван в пароход, стулья – в вагоны пое</w:t>
      </w:r>
      <w:r w:rsidR="00D9684B" w:rsidRPr="002E2414">
        <w:rPr>
          <w:rFonts w:ascii="Times New Roman" w:hAnsi="Times New Roman" w:cs="Times New Roman"/>
          <w:sz w:val="24"/>
          <w:szCs w:val="24"/>
          <w:shd w:val="clear" w:color="auto" w:fill="FFFFFF"/>
        </w:rPr>
        <w:t>зда, также является показателем</w:t>
      </w:r>
      <w:r w:rsidRPr="002E2414">
        <w:rPr>
          <w:rFonts w:ascii="Times New Roman" w:hAnsi="Times New Roman" w:cs="Times New Roman"/>
          <w:sz w:val="24"/>
          <w:szCs w:val="24"/>
          <w:shd w:val="clear" w:color="auto" w:fill="FFFFFF"/>
        </w:rPr>
        <w:t xml:space="preserve"> высокого уровня умственного развития. </w:t>
      </w:r>
      <w:r w:rsidRPr="002E2414">
        <w:rPr>
          <w:rFonts w:ascii="Times New Roman" w:hAnsi="Times New Roman" w:cs="Times New Roman"/>
          <w:sz w:val="24"/>
          <w:szCs w:val="24"/>
        </w:rPr>
        <w:br/>
      </w:r>
      <w:r w:rsidRPr="002E2414">
        <w:rPr>
          <w:rFonts w:ascii="Times New Roman" w:hAnsi="Times New Roman" w:cs="Times New Roman"/>
          <w:sz w:val="24"/>
          <w:szCs w:val="24"/>
          <w:shd w:val="clear" w:color="auto" w:fill="FFFFFF"/>
        </w:rPr>
        <w:t xml:space="preserve">Г. </w:t>
      </w:r>
      <w:proofErr w:type="spellStart"/>
      <w:r w:rsidRPr="002E2414">
        <w:rPr>
          <w:rFonts w:ascii="Times New Roman" w:hAnsi="Times New Roman" w:cs="Times New Roman"/>
          <w:sz w:val="24"/>
          <w:szCs w:val="24"/>
          <w:shd w:val="clear" w:color="auto" w:fill="FFFFFF"/>
        </w:rPr>
        <w:t>Лэндрет</w:t>
      </w:r>
      <w:proofErr w:type="spellEnd"/>
      <w:r w:rsidRPr="002E2414">
        <w:rPr>
          <w:rFonts w:ascii="Times New Roman" w:hAnsi="Times New Roman" w:cs="Times New Roman"/>
          <w:sz w:val="24"/>
          <w:szCs w:val="24"/>
          <w:shd w:val="clear" w:color="auto" w:fill="FFFFFF"/>
        </w:rPr>
        <w:t xml:space="preserve"> предлагает сгруппировать </w:t>
      </w:r>
      <w:r w:rsidR="00D9684B" w:rsidRPr="002E2414">
        <w:rPr>
          <w:rFonts w:ascii="Times New Roman" w:hAnsi="Times New Roman" w:cs="Times New Roman"/>
          <w:sz w:val="24"/>
          <w:szCs w:val="24"/>
          <w:shd w:val="clear" w:color="auto" w:fill="FFFFFF"/>
        </w:rPr>
        <w:t xml:space="preserve">все игрушки </w:t>
      </w:r>
      <w:r w:rsidRPr="002E2414">
        <w:rPr>
          <w:rFonts w:ascii="Times New Roman" w:hAnsi="Times New Roman" w:cs="Times New Roman"/>
          <w:sz w:val="24"/>
          <w:szCs w:val="24"/>
          <w:shd w:val="clear" w:color="auto" w:fill="FFFFFF"/>
        </w:rPr>
        <w:t>в три большие класса:</w:t>
      </w:r>
    </w:p>
    <w:p w:rsidR="002E2414" w:rsidRPr="002E2414" w:rsidRDefault="003C2CCC" w:rsidP="002E2414">
      <w:pPr>
        <w:pBdr>
          <w:bottom w:val="single" w:sz="6" w:space="28" w:color="auto"/>
        </w:pBdr>
        <w:spacing w:after="0" w:line="240" w:lineRule="auto"/>
        <w:ind w:firstLine="567"/>
        <w:jc w:val="both"/>
        <w:rPr>
          <w:rFonts w:ascii="Times New Roman" w:hAnsi="Times New Roman" w:cs="Times New Roman"/>
          <w:sz w:val="24"/>
          <w:szCs w:val="24"/>
          <w:shd w:val="clear" w:color="auto" w:fill="FFFFFF"/>
        </w:rPr>
      </w:pPr>
      <w:r w:rsidRPr="002E2414">
        <w:rPr>
          <w:rFonts w:ascii="Times New Roman" w:hAnsi="Times New Roman" w:cs="Times New Roman"/>
          <w:sz w:val="24"/>
          <w:szCs w:val="24"/>
          <w:shd w:val="clear" w:color="auto" w:fill="FFFFFF"/>
        </w:rPr>
        <w:t>Игрушки из реальной жизни. В эту группу входят кукольное семейство, кукольный домик, марионетки и несуществующие персонажи (</w:t>
      </w:r>
      <w:proofErr w:type="spellStart"/>
      <w:r w:rsidRPr="002E2414">
        <w:rPr>
          <w:rFonts w:ascii="Times New Roman" w:hAnsi="Times New Roman" w:cs="Times New Roman"/>
          <w:sz w:val="24"/>
          <w:szCs w:val="24"/>
          <w:shd w:val="clear" w:color="auto" w:fill="FFFFFF"/>
        </w:rPr>
        <w:t>Гамби</w:t>
      </w:r>
      <w:proofErr w:type="spellEnd"/>
      <w:r w:rsidRPr="002E2414">
        <w:rPr>
          <w:rFonts w:ascii="Times New Roman" w:hAnsi="Times New Roman" w:cs="Times New Roman"/>
          <w:sz w:val="24"/>
          <w:szCs w:val="24"/>
          <w:shd w:val="clear" w:color="auto" w:fill="FFFFFF"/>
        </w:rPr>
        <w:t xml:space="preserve"> — кукла с «пустым» (</w:t>
      </w:r>
      <w:proofErr w:type="spellStart"/>
      <w:r w:rsidRPr="002E2414">
        <w:rPr>
          <w:rFonts w:ascii="Times New Roman" w:hAnsi="Times New Roman" w:cs="Times New Roman"/>
          <w:sz w:val="24"/>
          <w:szCs w:val="24"/>
          <w:shd w:val="clear" w:color="auto" w:fill="FFFFFF"/>
        </w:rPr>
        <w:t>неразрисованным</w:t>
      </w:r>
      <w:proofErr w:type="spellEnd"/>
      <w:r w:rsidRPr="002E2414">
        <w:rPr>
          <w:rFonts w:ascii="Times New Roman" w:hAnsi="Times New Roman" w:cs="Times New Roman"/>
          <w:sz w:val="24"/>
          <w:szCs w:val="24"/>
          <w:shd w:val="clear" w:color="auto" w:fill="FFFFFF"/>
        </w:rPr>
        <w:t>) лицом), которые могут изображать членов реальной семьи ребенка и таким образом делают возможным непосредственное выражение чувств. К ним также относятся машина, грузовик, лодка и касса. Эти игрушки особенно важны для упрямого, тревожного, застенчивого или замкнутого ребенка, так как с этими игрушками можно играть в неопределенную игру, не выражая никаких чувств.</w:t>
      </w:r>
    </w:p>
    <w:p w:rsidR="002E2414" w:rsidRPr="002E2414" w:rsidRDefault="003C2CCC" w:rsidP="002E2414">
      <w:pPr>
        <w:pBdr>
          <w:bottom w:val="single" w:sz="6" w:space="28" w:color="auto"/>
        </w:pBdr>
        <w:spacing w:after="0" w:line="240" w:lineRule="auto"/>
        <w:ind w:firstLine="567"/>
        <w:jc w:val="both"/>
        <w:rPr>
          <w:rFonts w:ascii="Times New Roman" w:hAnsi="Times New Roman" w:cs="Times New Roman"/>
          <w:sz w:val="24"/>
          <w:szCs w:val="24"/>
          <w:shd w:val="clear" w:color="auto" w:fill="FFFFFF"/>
        </w:rPr>
      </w:pPr>
      <w:r w:rsidRPr="002E2414">
        <w:rPr>
          <w:rFonts w:ascii="Times New Roman" w:hAnsi="Times New Roman" w:cs="Times New Roman"/>
          <w:sz w:val="24"/>
          <w:szCs w:val="24"/>
          <w:shd w:val="clear" w:color="auto" w:fill="FFFFFF"/>
        </w:rPr>
        <w:t>Игрушки, помогающие отреагировать агрессию. К этой группе относятся ружья и резиновый нож, крокодил, «би-ба-</w:t>
      </w:r>
      <w:proofErr w:type="spellStart"/>
      <w:r w:rsidRPr="002E2414">
        <w:rPr>
          <w:rFonts w:ascii="Times New Roman" w:hAnsi="Times New Roman" w:cs="Times New Roman"/>
          <w:sz w:val="24"/>
          <w:szCs w:val="24"/>
          <w:shd w:val="clear" w:color="auto" w:fill="FFFFFF"/>
        </w:rPr>
        <w:t>бо</w:t>
      </w:r>
      <w:proofErr w:type="spellEnd"/>
      <w:r w:rsidRPr="002E2414">
        <w:rPr>
          <w:rFonts w:ascii="Times New Roman" w:hAnsi="Times New Roman" w:cs="Times New Roman"/>
          <w:sz w:val="24"/>
          <w:szCs w:val="24"/>
          <w:shd w:val="clear" w:color="auto" w:fill="FFFFFF"/>
        </w:rPr>
        <w:t xml:space="preserve">», игрушечные солдатики и т.п., то есть игрушки, при помощи которых ребенок может выразить гнев, враждебность и фрустрацию. Материалом для отработки агрессивных чувств Г. </w:t>
      </w:r>
      <w:proofErr w:type="spellStart"/>
      <w:r w:rsidRPr="002E2414">
        <w:rPr>
          <w:rFonts w:ascii="Times New Roman" w:hAnsi="Times New Roman" w:cs="Times New Roman"/>
          <w:sz w:val="24"/>
          <w:szCs w:val="24"/>
          <w:shd w:val="clear" w:color="auto" w:fill="FFFFFF"/>
        </w:rPr>
        <w:t>Лэндрет</w:t>
      </w:r>
      <w:proofErr w:type="spellEnd"/>
      <w:r w:rsidRPr="002E2414">
        <w:rPr>
          <w:rFonts w:ascii="Times New Roman" w:hAnsi="Times New Roman" w:cs="Times New Roman"/>
          <w:sz w:val="24"/>
          <w:szCs w:val="24"/>
          <w:shd w:val="clear" w:color="auto" w:fill="FFFFFF"/>
        </w:rPr>
        <w:t xml:space="preserve"> называет глину, которую можно мять, колотить, швырять, энергично раскатывать, с силой разрывать на куски.</w:t>
      </w:r>
    </w:p>
    <w:p w:rsidR="004C57CD" w:rsidRPr="002E2414" w:rsidRDefault="003C2CCC" w:rsidP="002E2414">
      <w:pPr>
        <w:pBdr>
          <w:bottom w:val="single" w:sz="6" w:space="28" w:color="auto"/>
        </w:pBdr>
        <w:spacing w:after="0" w:line="240" w:lineRule="auto"/>
        <w:ind w:firstLine="567"/>
        <w:jc w:val="both"/>
        <w:rPr>
          <w:rFonts w:ascii="Times New Roman" w:hAnsi="Times New Roman" w:cs="Times New Roman"/>
          <w:color w:val="353535"/>
          <w:sz w:val="24"/>
          <w:szCs w:val="24"/>
          <w:shd w:val="clear" w:color="auto" w:fill="FFFFFF"/>
        </w:rPr>
      </w:pPr>
      <w:r w:rsidRPr="002E2414">
        <w:rPr>
          <w:rFonts w:ascii="Times New Roman" w:hAnsi="Times New Roman" w:cs="Times New Roman"/>
          <w:sz w:val="24"/>
          <w:szCs w:val="24"/>
          <w:shd w:val="clear" w:color="auto" w:fill="FFFFFF"/>
        </w:rPr>
        <w:t xml:space="preserve">Игрушки для творческого самовыражения и ослабления эмоций. К этой группе относятся песок и вода, палитра и краски, кубики. Песок и вода не имеют структуры и могут превратиться по желанию ребенка во что угодно, возможности здесь безграничны. Кубики могут быть домами, их можно швырять, разбрасывать, из них можно строить — все это дает возможность почувствовать ему, что не существует правильного или неправильного способа игры, поэтому ребенок всегда может быть уверен в успехе. Это </w:t>
      </w:r>
      <w:r w:rsidRPr="002E2414">
        <w:rPr>
          <w:rFonts w:ascii="Times New Roman" w:hAnsi="Times New Roman" w:cs="Times New Roman"/>
          <w:sz w:val="24"/>
          <w:szCs w:val="24"/>
          <w:shd w:val="clear" w:color="auto" w:fill="FFFFFF"/>
        </w:rPr>
        <w:lastRenderedPageBreak/>
        <w:t>особенно полезно для</w:t>
      </w:r>
      <w:r w:rsidR="004C57CD" w:rsidRPr="002E2414">
        <w:rPr>
          <w:rFonts w:ascii="Times New Roman" w:hAnsi="Times New Roman" w:cs="Times New Roman"/>
          <w:sz w:val="24"/>
          <w:szCs w:val="24"/>
          <w:shd w:val="clear" w:color="auto" w:fill="FFFFFF"/>
        </w:rPr>
        <w:t xml:space="preserve"> застенчивых или замкнутых детей. Взрослы</w:t>
      </w:r>
      <w:r w:rsidR="000D583B">
        <w:rPr>
          <w:rFonts w:ascii="Times New Roman" w:hAnsi="Times New Roman" w:cs="Times New Roman"/>
          <w:sz w:val="24"/>
          <w:szCs w:val="24"/>
          <w:shd w:val="clear" w:color="auto" w:fill="FFFFFF"/>
        </w:rPr>
        <w:t>м</w:t>
      </w:r>
      <w:bookmarkStart w:id="0" w:name="_GoBack"/>
      <w:bookmarkEnd w:id="0"/>
      <w:r w:rsidR="004C57CD" w:rsidRPr="002E2414">
        <w:rPr>
          <w:rFonts w:ascii="Times New Roman" w:hAnsi="Times New Roman" w:cs="Times New Roman"/>
          <w:sz w:val="24"/>
          <w:szCs w:val="24"/>
          <w:shd w:val="clear" w:color="auto" w:fill="FFFFFF"/>
        </w:rPr>
        <w:t>, выбирая и покупая игрушку сегодня, стоит задать себе следующие вопросы: — какие качества я хочу воспитать в ребенке? — не навредит ли эта игрушка психике и его здоровью?</w:t>
      </w:r>
      <w:r w:rsidR="004C57CD" w:rsidRPr="002E2414">
        <w:rPr>
          <w:rFonts w:ascii="Times New Roman" w:hAnsi="Times New Roman" w:cs="Times New Roman"/>
          <w:sz w:val="24"/>
          <w:szCs w:val="24"/>
        </w:rPr>
        <w:br/>
      </w:r>
    </w:p>
    <w:p w:rsidR="004C57CD" w:rsidRDefault="004C57CD" w:rsidP="004C57CD">
      <w:pPr>
        <w:pBdr>
          <w:bottom w:val="single" w:sz="6" w:space="28" w:color="auto"/>
        </w:pBdr>
        <w:spacing w:after="0" w:line="240" w:lineRule="auto"/>
        <w:jc w:val="both"/>
        <w:rPr>
          <w:rFonts w:ascii="Times New Roman" w:hAnsi="Times New Roman" w:cs="Times New Roman"/>
          <w:color w:val="353535"/>
          <w:sz w:val="24"/>
          <w:szCs w:val="24"/>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0354D0" w:rsidRDefault="000354D0" w:rsidP="00C75BCF">
      <w:pPr>
        <w:pStyle w:val="a3"/>
        <w:shd w:val="clear" w:color="auto" w:fill="FFFFFF" w:themeFill="background1"/>
        <w:spacing w:before="0" w:beforeAutospacing="0" w:after="0" w:afterAutospacing="0"/>
        <w:jc w:val="both"/>
        <w:rPr>
          <w:b/>
          <w:color w:val="111111"/>
          <w:shd w:val="clear" w:color="auto" w:fill="FFFFFF"/>
        </w:rPr>
      </w:pPr>
    </w:p>
    <w:p w:rsidR="005A7DA3" w:rsidRPr="005A7DA3" w:rsidRDefault="00315400" w:rsidP="00233557">
      <w:pPr>
        <w:pStyle w:val="a3"/>
        <w:shd w:val="clear" w:color="auto" w:fill="FFFFFF" w:themeFill="background1"/>
        <w:spacing w:before="0" w:beforeAutospacing="0" w:after="0" w:afterAutospacing="0"/>
        <w:jc w:val="both"/>
        <w:rPr>
          <w:rFonts w:ascii="Arial" w:hAnsi="Arial" w:cs="Arial"/>
          <w:vanish/>
          <w:sz w:val="16"/>
          <w:szCs w:val="16"/>
        </w:rPr>
      </w:pPr>
      <w:r w:rsidRPr="00A72F5D">
        <w:rPr>
          <w:b/>
          <w:color w:val="111111"/>
          <w:shd w:val="clear" w:color="auto" w:fill="FFFFFF"/>
        </w:rPr>
        <w:t xml:space="preserve"> </w:t>
      </w:r>
    </w:p>
    <w:p w:rsidR="00315400" w:rsidRDefault="00315400"/>
    <w:sectPr w:rsidR="00315400" w:rsidSect="00B24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7CD1"/>
    <w:multiLevelType w:val="multilevel"/>
    <w:tmpl w:val="41DC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8D3AC8"/>
    <w:multiLevelType w:val="multilevel"/>
    <w:tmpl w:val="B468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3A619F"/>
    <w:multiLevelType w:val="multilevel"/>
    <w:tmpl w:val="B9C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F33C8B"/>
    <w:multiLevelType w:val="multilevel"/>
    <w:tmpl w:val="ABBC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AB5BE5"/>
    <w:multiLevelType w:val="multilevel"/>
    <w:tmpl w:val="70C6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687961"/>
    <w:multiLevelType w:val="multilevel"/>
    <w:tmpl w:val="9008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46F35"/>
    <w:rsid w:val="000354D0"/>
    <w:rsid w:val="000D583B"/>
    <w:rsid w:val="000E54E0"/>
    <w:rsid w:val="00233557"/>
    <w:rsid w:val="002E2414"/>
    <w:rsid w:val="00315400"/>
    <w:rsid w:val="00346F35"/>
    <w:rsid w:val="003C2CCC"/>
    <w:rsid w:val="0044089D"/>
    <w:rsid w:val="004C57CD"/>
    <w:rsid w:val="005A7DA3"/>
    <w:rsid w:val="005E6A6C"/>
    <w:rsid w:val="00640B1E"/>
    <w:rsid w:val="00714968"/>
    <w:rsid w:val="00871E27"/>
    <w:rsid w:val="009D53F6"/>
    <w:rsid w:val="00A72F5D"/>
    <w:rsid w:val="00AA4C78"/>
    <w:rsid w:val="00B2472D"/>
    <w:rsid w:val="00BA6370"/>
    <w:rsid w:val="00C75BCF"/>
    <w:rsid w:val="00D9684B"/>
    <w:rsid w:val="00FA5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72D"/>
  </w:style>
  <w:style w:type="paragraph" w:styleId="2">
    <w:name w:val="heading 2"/>
    <w:basedOn w:val="a"/>
    <w:link w:val="20"/>
    <w:uiPriority w:val="9"/>
    <w:qFormat/>
    <w:rsid w:val="004408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6F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46F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6F35"/>
    <w:rPr>
      <w:rFonts w:ascii="Tahoma" w:hAnsi="Tahoma" w:cs="Tahoma"/>
      <w:sz w:val="16"/>
      <w:szCs w:val="16"/>
    </w:rPr>
  </w:style>
  <w:style w:type="character" w:styleId="a6">
    <w:name w:val="Strong"/>
    <w:basedOn w:val="a0"/>
    <w:uiPriority w:val="22"/>
    <w:qFormat/>
    <w:rsid w:val="00315400"/>
    <w:rPr>
      <w:b/>
      <w:bCs/>
    </w:rPr>
  </w:style>
  <w:style w:type="character" w:customStyle="1" w:styleId="20">
    <w:name w:val="Заголовок 2 Знак"/>
    <w:basedOn w:val="a0"/>
    <w:link w:val="2"/>
    <w:uiPriority w:val="9"/>
    <w:rsid w:val="0044089D"/>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5A7DA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A7DA3"/>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39221">
      <w:bodyDiv w:val="1"/>
      <w:marLeft w:val="0"/>
      <w:marRight w:val="0"/>
      <w:marTop w:val="0"/>
      <w:marBottom w:val="0"/>
      <w:divBdr>
        <w:top w:val="none" w:sz="0" w:space="0" w:color="auto"/>
        <w:left w:val="none" w:sz="0" w:space="0" w:color="auto"/>
        <w:bottom w:val="none" w:sz="0" w:space="0" w:color="auto"/>
        <w:right w:val="none" w:sz="0" w:space="0" w:color="auto"/>
      </w:divBdr>
    </w:div>
    <w:div w:id="366874734">
      <w:bodyDiv w:val="1"/>
      <w:marLeft w:val="0"/>
      <w:marRight w:val="0"/>
      <w:marTop w:val="0"/>
      <w:marBottom w:val="0"/>
      <w:divBdr>
        <w:top w:val="none" w:sz="0" w:space="0" w:color="auto"/>
        <w:left w:val="none" w:sz="0" w:space="0" w:color="auto"/>
        <w:bottom w:val="none" w:sz="0" w:space="0" w:color="auto"/>
        <w:right w:val="none" w:sz="0" w:space="0" w:color="auto"/>
      </w:divBdr>
    </w:div>
    <w:div w:id="754136259">
      <w:bodyDiv w:val="1"/>
      <w:marLeft w:val="0"/>
      <w:marRight w:val="0"/>
      <w:marTop w:val="0"/>
      <w:marBottom w:val="0"/>
      <w:divBdr>
        <w:top w:val="none" w:sz="0" w:space="0" w:color="auto"/>
        <w:left w:val="none" w:sz="0" w:space="0" w:color="auto"/>
        <w:bottom w:val="none" w:sz="0" w:space="0" w:color="auto"/>
        <w:right w:val="none" w:sz="0" w:space="0" w:color="auto"/>
      </w:divBdr>
    </w:div>
    <w:div w:id="1192308117">
      <w:bodyDiv w:val="1"/>
      <w:marLeft w:val="0"/>
      <w:marRight w:val="0"/>
      <w:marTop w:val="0"/>
      <w:marBottom w:val="0"/>
      <w:divBdr>
        <w:top w:val="none" w:sz="0" w:space="0" w:color="auto"/>
        <w:left w:val="none" w:sz="0" w:space="0" w:color="auto"/>
        <w:bottom w:val="none" w:sz="0" w:space="0" w:color="auto"/>
        <w:right w:val="none" w:sz="0" w:space="0" w:color="auto"/>
      </w:divBdr>
    </w:div>
    <w:div w:id="1201557109">
      <w:bodyDiv w:val="1"/>
      <w:marLeft w:val="0"/>
      <w:marRight w:val="0"/>
      <w:marTop w:val="0"/>
      <w:marBottom w:val="0"/>
      <w:divBdr>
        <w:top w:val="none" w:sz="0" w:space="0" w:color="auto"/>
        <w:left w:val="none" w:sz="0" w:space="0" w:color="auto"/>
        <w:bottom w:val="none" w:sz="0" w:space="0" w:color="auto"/>
        <w:right w:val="none" w:sz="0" w:space="0" w:color="auto"/>
      </w:divBdr>
    </w:div>
    <w:div w:id="1209538266">
      <w:bodyDiv w:val="1"/>
      <w:marLeft w:val="0"/>
      <w:marRight w:val="0"/>
      <w:marTop w:val="0"/>
      <w:marBottom w:val="0"/>
      <w:divBdr>
        <w:top w:val="none" w:sz="0" w:space="0" w:color="auto"/>
        <w:left w:val="none" w:sz="0" w:space="0" w:color="auto"/>
        <w:bottom w:val="none" w:sz="0" w:space="0" w:color="auto"/>
        <w:right w:val="none" w:sz="0" w:space="0" w:color="auto"/>
      </w:divBdr>
    </w:div>
    <w:div w:id="1254391227">
      <w:bodyDiv w:val="1"/>
      <w:marLeft w:val="0"/>
      <w:marRight w:val="0"/>
      <w:marTop w:val="0"/>
      <w:marBottom w:val="0"/>
      <w:divBdr>
        <w:top w:val="none" w:sz="0" w:space="0" w:color="auto"/>
        <w:left w:val="none" w:sz="0" w:space="0" w:color="auto"/>
        <w:bottom w:val="none" w:sz="0" w:space="0" w:color="auto"/>
        <w:right w:val="none" w:sz="0" w:space="0" w:color="auto"/>
      </w:divBdr>
      <w:divsChild>
        <w:div w:id="1270892970">
          <w:marLeft w:val="0"/>
          <w:marRight w:val="0"/>
          <w:marTop w:val="0"/>
          <w:marBottom w:val="0"/>
          <w:divBdr>
            <w:top w:val="none" w:sz="0" w:space="0" w:color="auto"/>
            <w:left w:val="none" w:sz="0" w:space="0" w:color="auto"/>
            <w:bottom w:val="none" w:sz="0" w:space="0" w:color="auto"/>
            <w:right w:val="none" w:sz="0" w:space="0" w:color="auto"/>
          </w:divBdr>
        </w:div>
        <w:div w:id="626008131">
          <w:marLeft w:val="0"/>
          <w:marRight w:val="0"/>
          <w:marTop w:val="150"/>
          <w:marBottom w:val="0"/>
          <w:divBdr>
            <w:top w:val="single" w:sz="6" w:space="19" w:color="D9E4EA"/>
            <w:left w:val="single" w:sz="6" w:space="26" w:color="D9E4EA"/>
            <w:bottom w:val="single" w:sz="6" w:space="19" w:color="D9E4EA"/>
            <w:right w:val="single" w:sz="6" w:space="26" w:color="D9E4EA"/>
          </w:divBdr>
        </w:div>
      </w:divsChild>
    </w:div>
    <w:div w:id="1424185960">
      <w:bodyDiv w:val="1"/>
      <w:marLeft w:val="0"/>
      <w:marRight w:val="0"/>
      <w:marTop w:val="0"/>
      <w:marBottom w:val="0"/>
      <w:divBdr>
        <w:top w:val="none" w:sz="0" w:space="0" w:color="auto"/>
        <w:left w:val="none" w:sz="0" w:space="0" w:color="auto"/>
        <w:bottom w:val="none" w:sz="0" w:space="0" w:color="auto"/>
        <w:right w:val="none" w:sz="0" w:space="0" w:color="auto"/>
      </w:divBdr>
    </w:div>
    <w:div w:id="1477600370">
      <w:bodyDiv w:val="1"/>
      <w:marLeft w:val="0"/>
      <w:marRight w:val="0"/>
      <w:marTop w:val="0"/>
      <w:marBottom w:val="0"/>
      <w:divBdr>
        <w:top w:val="none" w:sz="0" w:space="0" w:color="auto"/>
        <w:left w:val="none" w:sz="0" w:space="0" w:color="auto"/>
        <w:bottom w:val="none" w:sz="0" w:space="0" w:color="auto"/>
        <w:right w:val="none" w:sz="0" w:space="0" w:color="auto"/>
      </w:divBdr>
    </w:div>
    <w:div w:id="1769736992">
      <w:bodyDiv w:val="1"/>
      <w:marLeft w:val="0"/>
      <w:marRight w:val="0"/>
      <w:marTop w:val="0"/>
      <w:marBottom w:val="0"/>
      <w:divBdr>
        <w:top w:val="none" w:sz="0" w:space="0" w:color="auto"/>
        <w:left w:val="none" w:sz="0" w:space="0" w:color="auto"/>
        <w:bottom w:val="none" w:sz="0" w:space="0" w:color="auto"/>
        <w:right w:val="none" w:sz="0" w:space="0" w:color="auto"/>
      </w:divBdr>
    </w:div>
    <w:div w:id="210726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1081</Words>
  <Characters>6167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8</cp:revision>
  <dcterms:created xsi:type="dcterms:W3CDTF">2021-03-28T15:33:00Z</dcterms:created>
  <dcterms:modified xsi:type="dcterms:W3CDTF">2021-03-29T15:44:00Z</dcterms:modified>
</cp:coreProperties>
</file>