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6E293" w14:textId="77777777" w:rsidR="003F6283" w:rsidRPr="003F6283" w:rsidRDefault="003F6283" w:rsidP="003F6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175EE0CB" w14:textId="77777777" w:rsidR="003F6283" w:rsidRPr="003F6283" w:rsidRDefault="003F6283" w:rsidP="003F6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283">
        <w:rPr>
          <w:rFonts w:ascii="Times New Roman" w:hAnsi="Times New Roman" w:cs="Times New Roman"/>
          <w:b/>
          <w:sz w:val="28"/>
          <w:szCs w:val="28"/>
        </w:rPr>
        <w:t>«Влияние родительских установок на развитие детей»</w:t>
      </w:r>
    </w:p>
    <w:p w14:paraId="2DE298D9" w14:textId="77777777" w:rsidR="003F6283" w:rsidRDefault="003F6283"/>
    <w:p w14:paraId="690E9326" w14:textId="77777777" w:rsidR="003F6283" w:rsidRPr="003F6283" w:rsidRDefault="003F6283" w:rsidP="003F6283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tab/>
      </w:r>
      <w:r w:rsidRPr="003F6283">
        <w:rPr>
          <w:rFonts w:ascii="Times New Roman" w:hAnsi="Times New Roman" w:cs="Times New Roman"/>
          <w:i/>
          <w:sz w:val="28"/>
          <w:szCs w:val="28"/>
        </w:rPr>
        <w:t>Полуэктова А.В.,</w:t>
      </w:r>
    </w:p>
    <w:p w14:paraId="6F2FFC3B" w14:textId="77777777" w:rsidR="003F6283" w:rsidRDefault="003F6283" w:rsidP="003F6283">
      <w:pPr>
        <w:tabs>
          <w:tab w:val="left" w:pos="6690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6283">
        <w:rPr>
          <w:rFonts w:ascii="Times New Roman" w:hAnsi="Times New Roman" w:cs="Times New Roman"/>
          <w:i/>
          <w:sz w:val="28"/>
          <w:szCs w:val="28"/>
        </w:rPr>
        <w:t>Воспитатель МАДОУ детский сад № 34 ОСП 2</w:t>
      </w:r>
    </w:p>
    <w:p w14:paraId="1EEC6510" w14:textId="77777777" w:rsidR="003F6283" w:rsidRDefault="003F6283" w:rsidP="003F6283">
      <w:pPr>
        <w:rPr>
          <w:rFonts w:ascii="Times New Roman" w:hAnsi="Times New Roman" w:cs="Times New Roman"/>
          <w:i/>
          <w:sz w:val="28"/>
          <w:szCs w:val="28"/>
        </w:rPr>
      </w:pPr>
    </w:p>
    <w:p w14:paraId="6DEDD394" w14:textId="77777777" w:rsid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 xml:space="preserve">Душевная жизнь человека чрезвычайно сложна, т.к. психика состоит из двух </w:t>
      </w:r>
      <w:proofErr w:type="spellStart"/>
      <w:r w:rsidRPr="003F6283">
        <w:rPr>
          <w:rFonts w:ascii="Times New Roman" w:hAnsi="Times New Roman" w:cs="Times New Roman"/>
          <w:sz w:val="28"/>
          <w:szCs w:val="28"/>
        </w:rPr>
        <w:t>взаимоопределяющих</w:t>
      </w:r>
      <w:proofErr w:type="spellEnd"/>
      <w:r w:rsidRPr="003F6283">
        <w:rPr>
          <w:rFonts w:ascii="Times New Roman" w:hAnsi="Times New Roman" w:cs="Times New Roman"/>
          <w:sz w:val="28"/>
          <w:szCs w:val="28"/>
        </w:rPr>
        <w:t xml:space="preserve"> составных: осознаваемое и несознаваемое - сознание и подсознание.</w:t>
      </w:r>
    </w:p>
    <w:p w14:paraId="57DABA84" w14:textId="77777777" w:rsid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 xml:space="preserve"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</w:t>
      </w:r>
      <w:proofErr w:type="gramStart"/>
      <w:r w:rsidRPr="003F6283">
        <w:rPr>
          <w:rFonts w:ascii="Times New Roman" w:hAnsi="Times New Roman" w:cs="Times New Roman"/>
          <w:sz w:val="28"/>
          <w:szCs w:val="28"/>
        </w:rPr>
        <w:t>сказала….</w:t>
      </w:r>
      <w:proofErr w:type="gramEnd"/>
      <w:r w:rsidRPr="003F6283">
        <w:rPr>
          <w:rFonts w:ascii="Times New Roman" w:hAnsi="Times New Roman" w:cs="Times New Roman"/>
          <w:sz w:val="28"/>
          <w:szCs w:val="28"/>
        </w:rPr>
        <w:t>", "Папа велел…" и т.д.</w:t>
      </w:r>
    </w:p>
    <w:p w14:paraId="7D324D90" w14:textId="77777777" w:rsid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14:paraId="0DD697EF" w14:textId="77777777" w:rsid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Раз,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3F6283">
        <w:rPr>
          <w:rFonts w:ascii="Times New Roman" w:hAnsi="Times New Roman" w:cs="Times New Roman"/>
          <w:sz w:val="28"/>
          <w:szCs w:val="28"/>
        </w:rPr>
        <w:t>контрустановка</w:t>
      </w:r>
      <w:proofErr w:type="spellEnd"/>
      <w:r w:rsidRPr="003F6283">
        <w:rPr>
          <w:rFonts w:ascii="Times New Roman" w:hAnsi="Times New Roman" w:cs="Times New Roman"/>
          <w:sz w:val="28"/>
          <w:szCs w:val="28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3F6283">
        <w:rPr>
          <w:rFonts w:ascii="Times New Roman" w:hAnsi="Times New Roman" w:cs="Times New Roman"/>
          <w:sz w:val="28"/>
          <w:szCs w:val="28"/>
        </w:rPr>
        <w:t>контрустановка</w:t>
      </w:r>
      <w:proofErr w:type="spellEnd"/>
      <w:r w:rsidRPr="003F6283">
        <w:rPr>
          <w:rFonts w:ascii="Times New Roman" w:hAnsi="Times New Roman" w:cs="Times New Roman"/>
          <w:sz w:val="28"/>
          <w:szCs w:val="28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и т.д.).</w:t>
      </w:r>
    </w:p>
    <w:p w14:paraId="7C8F60CC" w14:textId="77777777" w:rsid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14:paraId="23815C0F" w14:textId="77777777" w:rsidR="003F6283" w:rsidRP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lastRenderedPageBreak/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3F6283">
        <w:rPr>
          <w:rFonts w:ascii="Times New Roman" w:hAnsi="Times New Roman" w:cs="Times New Roman"/>
          <w:sz w:val="28"/>
          <w:szCs w:val="28"/>
        </w:rPr>
        <w:t>контрустановки</w:t>
      </w:r>
      <w:proofErr w:type="spellEnd"/>
      <w:r w:rsidRPr="003F6283">
        <w:rPr>
          <w:rFonts w:ascii="Times New Roman" w:hAnsi="Times New Roman" w:cs="Times New Roman"/>
          <w:sz w:val="28"/>
          <w:szCs w:val="28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14:paraId="34B57F4C" w14:textId="77777777" w:rsidR="003F6283" w:rsidRP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83">
        <w:rPr>
          <w:rFonts w:ascii="Times New Roman" w:hAnsi="Times New Roman" w:cs="Times New Roman"/>
          <w:sz w:val="28"/>
          <w:szCs w:val="28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2687"/>
      </w:tblGrid>
      <w:tr w:rsidR="00886DBE" w14:paraId="79FF95D2" w14:textId="77777777" w:rsidTr="00886DBE">
        <w:tc>
          <w:tcPr>
            <w:tcW w:w="6658" w:type="dxa"/>
            <w:gridSpan w:val="2"/>
          </w:tcPr>
          <w:p w14:paraId="31E143E7" w14:textId="77777777" w:rsidR="00886DBE" w:rsidRPr="00886DBE" w:rsidRDefault="00886DBE" w:rsidP="00886DBE">
            <w:pPr>
              <w:jc w:val="center"/>
              <w:rPr>
                <w:rFonts w:ascii="Times New Roman" w:hAnsi="Times New Roman" w:cs="Times New Roman"/>
              </w:rPr>
            </w:pPr>
            <w:r w:rsidRPr="00886DBE">
              <w:rPr>
                <w:rFonts w:ascii="Times New Roman" w:hAnsi="Times New Roman" w:cs="Times New Roman"/>
              </w:rPr>
              <w:t>НЕГАТИВНЫЕ УСТАНОВКИ</w:t>
            </w:r>
          </w:p>
        </w:tc>
        <w:tc>
          <w:tcPr>
            <w:tcW w:w="2687" w:type="dxa"/>
          </w:tcPr>
          <w:p w14:paraId="29F6BEB9" w14:textId="77777777" w:rsidR="00886DBE" w:rsidRPr="00886DBE" w:rsidRDefault="00886DBE" w:rsidP="00886DBE">
            <w:pPr>
              <w:jc w:val="center"/>
              <w:rPr>
                <w:rFonts w:ascii="Times New Roman" w:hAnsi="Times New Roman" w:cs="Times New Roman"/>
              </w:rPr>
            </w:pPr>
            <w:r w:rsidRPr="00886DBE">
              <w:rPr>
                <w:rFonts w:ascii="Times New Roman" w:hAnsi="Times New Roman" w:cs="Times New Roman"/>
              </w:rPr>
              <w:t>ПОЗИТИВНЫЕ УСТАНОВКИ</w:t>
            </w:r>
          </w:p>
        </w:tc>
      </w:tr>
      <w:tr w:rsidR="00886DBE" w14:paraId="29565285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D239897" w14:textId="77777777" w:rsidR="00886DBE" w:rsidRPr="00886DBE" w:rsidRDefault="00886DBE" w:rsidP="00886DBE">
            <w:pPr>
              <w:jc w:val="center"/>
            </w:pPr>
            <w:r w:rsidRPr="00886DBE">
              <w:t>Сказав так: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9A1CA13" w14:textId="77777777" w:rsidR="00886DBE" w:rsidRPr="00886DBE" w:rsidRDefault="00886DBE" w:rsidP="00886DBE">
            <w:pPr>
              <w:jc w:val="center"/>
            </w:pPr>
            <w:r w:rsidRPr="00886DBE">
              <w:t>подумайте о последствиях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ED1FFFD" w14:textId="77777777" w:rsidR="00886DBE" w:rsidRPr="00886DBE" w:rsidRDefault="00886DBE" w:rsidP="00886DBE">
            <w:pPr>
              <w:jc w:val="center"/>
            </w:pPr>
            <w:r w:rsidRPr="00886DBE">
              <w:t>и вовремя исправьтесь</w:t>
            </w:r>
          </w:p>
        </w:tc>
      </w:tr>
      <w:tr w:rsidR="00886DBE" w14:paraId="5D952BB0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FA88856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"Не будешь слушаться, с тобой никто дружить не будет…".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F834B25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146456">
              <w:rPr>
                <w:rFonts w:ascii="Times New Roman" w:hAnsi="Times New Roman" w:cs="Times New Roman"/>
              </w:rPr>
              <w:t>подчиняемость</w:t>
            </w:r>
            <w:proofErr w:type="spellEnd"/>
            <w:r w:rsidRPr="00146456">
              <w:rPr>
                <w:rFonts w:ascii="Times New Roman" w:hAnsi="Times New Roman" w:cs="Times New Roman"/>
              </w:rPr>
              <w:t>, приверженность стереотипному поведению.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AE6A6AD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"Будь собой, у каждого в жизни будут друзья!".</w:t>
            </w:r>
          </w:p>
        </w:tc>
      </w:tr>
      <w:tr w:rsidR="00886DBE" w14:paraId="633F48BD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EB9EDE8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"Горе ты моё!"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DE8B77E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3D4514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"Счастье ты моё, радость моя!"</w:t>
            </w:r>
          </w:p>
        </w:tc>
      </w:tr>
      <w:tr w:rsidR="00886DBE" w14:paraId="5179B26A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DD67818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"Плакса-Вакса, нытик, пискля!"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7C9E6BD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17A5DF71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"Поплачь, будет легче…".</w:t>
            </w:r>
          </w:p>
        </w:tc>
      </w:tr>
      <w:tr w:rsidR="00886DBE" w14:paraId="26AE7662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44BE677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"Вот дурашка, всё готов раздать…".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7945410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069D21C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"Молодец, что делишься с другими!".</w:t>
            </w:r>
          </w:p>
        </w:tc>
      </w:tr>
      <w:tr w:rsidR="00886DBE" w14:paraId="15DB7BC2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E004AF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"Не твоего ума дело!".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C48DCDE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24E0325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"А ты как думаешь?".</w:t>
            </w:r>
          </w:p>
        </w:tc>
      </w:tr>
      <w:tr w:rsidR="00886DBE" w14:paraId="061FD9E6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02788BC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"Ты совсем, как твой папа (мама)…".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7B5642C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4D0B796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"Папа у нас замечательный человек!" "Мама у нас умница!".</w:t>
            </w:r>
          </w:p>
        </w:tc>
      </w:tr>
      <w:tr w:rsidR="00886DBE" w14:paraId="206E651F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EF70F52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"Ничего не умеешь делать, неумейка!".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7136A32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EDDDCD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"Попробуй ещё, у тебя обязательно получится!".</w:t>
            </w:r>
          </w:p>
        </w:tc>
      </w:tr>
      <w:tr w:rsidR="00886DBE" w14:paraId="69B3725F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462A2C81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"Не кричи так, оглохнешь!"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AFA2D53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4AA9A88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"Скажи мне на ушко, давай пошепчемся…!".</w:t>
            </w:r>
          </w:p>
        </w:tc>
      </w:tr>
      <w:tr w:rsidR="00886DBE" w14:paraId="444DB93B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437A837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"Неряха, грязнуля!".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63D0992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EA4D35E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"Как приятно на тебя смотреть, когда ты чист и аккуратен!"</w:t>
            </w:r>
          </w:p>
        </w:tc>
      </w:tr>
      <w:tr w:rsidR="00886DBE" w14:paraId="06B295A0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4C7DE7A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2AEEA8D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Трудности в выборе друга противоположного пола.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B69035A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"Все люди равны, но в то же время ни один не похож на другого".</w:t>
            </w:r>
          </w:p>
        </w:tc>
      </w:tr>
      <w:tr w:rsidR="00886DBE" w14:paraId="106C915E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C22CD68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lastRenderedPageBreak/>
              <w:t>"Ты плохой, обижаешь маму, я уйду от тебя к другому ребёнку!".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E2EBDB0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22FD78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"Я никогда тебя не оставлю, ты самый любимый!".</w:t>
            </w:r>
          </w:p>
        </w:tc>
      </w:tr>
      <w:tr w:rsidR="00886DBE" w14:paraId="5C91D744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0117A86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"Жизнь очень трудна: вырастешь - узнаешь…!"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9962313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Недоверчивость, трусость, безволие, покорность судьбе, неумение преодолевать препятствия, склонность к несчастным случаям, подозрительность, пессимизм.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FCC52CF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"Жизнь интересна и прекрасна! Всё будет хорошо!".</w:t>
            </w:r>
          </w:p>
        </w:tc>
      </w:tr>
      <w:tr w:rsidR="00886DBE" w14:paraId="5E296888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1FC4682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"Уйди с глаз моих, встань в угол!"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629DE44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2F40A5E7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"Иди ко мне, давай во всём разберёмся вместе!"</w:t>
            </w:r>
          </w:p>
        </w:tc>
      </w:tr>
      <w:tr w:rsidR="00886DBE" w14:paraId="3EAC1CCA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59C0C89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"Не ешь много сладкого, а то зубки будут болеть, и будешь толстая!"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E99C985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CD4E6EE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 xml:space="preserve">"Давай немного оставим папе (маме) </w:t>
            </w:r>
            <w:proofErr w:type="spellStart"/>
            <w:r w:rsidRPr="00146456">
              <w:rPr>
                <w:rFonts w:ascii="Times New Roman" w:hAnsi="Times New Roman" w:cs="Times New Roman"/>
              </w:rPr>
              <w:t>ит.д</w:t>
            </w:r>
            <w:proofErr w:type="spellEnd"/>
            <w:r w:rsidRPr="00146456">
              <w:rPr>
                <w:rFonts w:ascii="Times New Roman" w:hAnsi="Times New Roman" w:cs="Times New Roman"/>
              </w:rPr>
              <w:t>."</w:t>
            </w:r>
          </w:p>
        </w:tc>
      </w:tr>
      <w:tr w:rsidR="00886DBE" w14:paraId="5194122A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BD9539D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"Все вокруг обманщики, надейся только на себя!"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B698CE6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Трудности в общении, подозрительность, завышенная самооценка, страхи, ощущение одиночества и тревоги.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B4F0588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"На свете много добрых людей, готовых тебе помочь…".</w:t>
            </w:r>
          </w:p>
        </w:tc>
      </w:tr>
      <w:tr w:rsidR="00886DBE" w14:paraId="6CBABDAF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889B47E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"Ах ты, гадкий утёнок! И в кого ты такой некрасивый!".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15DE1A72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4A944A2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"Как ты мне нравишься!".</w:t>
            </w:r>
          </w:p>
        </w:tc>
      </w:tr>
      <w:tr w:rsidR="00886DBE" w14:paraId="12734DD0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530BE3AD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"Нельзя ничего самому делать, спрашивай разрешения у старших!".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A2A3C7E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 xml:space="preserve">Робость, страхи, неуверенность в себе, </w:t>
            </w:r>
            <w:proofErr w:type="spellStart"/>
            <w:r w:rsidRPr="00146456">
              <w:rPr>
                <w:rFonts w:ascii="Times New Roman" w:hAnsi="Times New Roman" w:cs="Times New Roman"/>
              </w:rPr>
              <w:t>без</w:t>
            </w:r>
            <w:r w:rsidR="00146456" w:rsidRPr="00146456">
              <w:rPr>
                <w:rFonts w:ascii="Times New Roman" w:hAnsi="Times New Roman" w:cs="Times New Roman"/>
              </w:rPr>
              <w:t>и</w:t>
            </w:r>
            <w:r w:rsidRPr="00146456">
              <w:rPr>
                <w:rFonts w:ascii="Times New Roman" w:hAnsi="Times New Roman" w:cs="Times New Roman"/>
              </w:rPr>
              <w:t>нициативность</w:t>
            </w:r>
            <w:proofErr w:type="spellEnd"/>
            <w:r w:rsidRPr="00146456">
              <w:rPr>
                <w:rFonts w:ascii="Times New Roman" w:hAnsi="Times New Roman" w:cs="Times New Roman"/>
              </w:rPr>
              <w:t>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115F5CAF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"Смелее, ты всё можешь сам!".</w:t>
            </w:r>
          </w:p>
        </w:tc>
      </w:tr>
      <w:tr w:rsidR="00886DBE" w14:paraId="1738EBD6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C7CECCA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"Всегда ты не вовремя подожди…".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0F95057C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63002283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"Давай, я тебе помогу!"</w:t>
            </w:r>
          </w:p>
        </w:tc>
      </w:tr>
      <w:tr w:rsidR="00886DBE" w14:paraId="27EA78DE" w14:textId="77777777" w:rsidTr="00886DBE">
        <w:tc>
          <w:tcPr>
            <w:tcW w:w="240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7DBC27F6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"Никого не бойся, никому не уступай, всем давай сдачу!".</w:t>
            </w:r>
          </w:p>
        </w:tc>
        <w:tc>
          <w:tcPr>
            <w:tcW w:w="4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3656038D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2687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14:paraId="1CD30361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  <w:r w:rsidRPr="00146456">
              <w:rPr>
                <w:rFonts w:ascii="Times New Roman" w:hAnsi="Times New Roman" w:cs="Times New Roman"/>
              </w:rPr>
              <w:t>"Держи себя в руках, уважай людей!".</w:t>
            </w:r>
          </w:p>
          <w:p w14:paraId="66355AD5" w14:textId="77777777" w:rsidR="00886DBE" w:rsidRPr="00146456" w:rsidRDefault="00886DBE" w:rsidP="00F773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2BAE2B" w14:textId="77777777" w:rsidR="00146456" w:rsidRPr="00146456" w:rsidRDefault="00146456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146456">
        <w:rPr>
          <w:rFonts w:ascii="Times New Roman" w:hAnsi="Times New Roman" w:cs="Times New Roman"/>
          <w:sz w:val="28"/>
          <w:szCs w:val="28"/>
        </w:rPr>
        <w:t>контрустановки</w:t>
      </w:r>
      <w:proofErr w:type="spellEnd"/>
      <w:r w:rsidRPr="00146456">
        <w:rPr>
          <w:rFonts w:ascii="Times New Roman" w:hAnsi="Times New Roman" w:cs="Times New Roman"/>
          <w:sz w:val="28"/>
          <w:szCs w:val="28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14:paraId="4BC59970" w14:textId="77777777" w:rsidR="00146456" w:rsidRPr="00146456" w:rsidRDefault="00146456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b/>
          <w:bCs/>
          <w:sz w:val="28"/>
          <w:szCs w:val="28"/>
        </w:rPr>
        <w:t>Как часто вы говорите детям:</w:t>
      </w:r>
    </w:p>
    <w:p w14:paraId="769C3427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Я сейчас занят(а)…</w:t>
      </w:r>
    </w:p>
    <w:p w14:paraId="6189AD88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Посмотри, что ты натворил!!!</w:t>
      </w:r>
    </w:p>
    <w:p w14:paraId="79D333DD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Как всегда неправильно!</w:t>
      </w:r>
    </w:p>
    <w:p w14:paraId="36798FFC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Когда же ты научишься!</w:t>
      </w:r>
    </w:p>
    <w:p w14:paraId="70958332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Сколько раз тебе можно повторять!</w:t>
      </w:r>
    </w:p>
    <w:p w14:paraId="32D70E66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Ты сведёшь меня с ума!</w:t>
      </w:r>
    </w:p>
    <w:p w14:paraId="7F5034FE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Что бы ты без меня делал!</w:t>
      </w:r>
    </w:p>
    <w:p w14:paraId="430E0197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lastRenderedPageBreak/>
        <w:t>Вечно ты во всё лезешь!</w:t>
      </w:r>
    </w:p>
    <w:p w14:paraId="0B5FC783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Уйди от меня!</w:t>
      </w:r>
    </w:p>
    <w:p w14:paraId="7475B544" w14:textId="77777777" w:rsidR="00146456" w:rsidRPr="00146456" w:rsidRDefault="00146456" w:rsidP="00F773E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Встань в угол!</w:t>
      </w:r>
    </w:p>
    <w:p w14:paraId="62B7F93F" w14:textId="77777777" w:rsidR="00146456" w:rsidRPr="00146456" w:rsidRDefault="00146456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 w:rsidRPr="00146456">
        <w:rPr>
          <w:rFonts w:ascii="Times New Roman" w:hAnsi="Times New Roman" w:cs="Times New Roman"/>
          <w:sz w:val="28"/>
          <w:szCs w:val="28"/>
        </w:rPr>
        <w:t>неуверен</w:t>
      </w:r>
      <w:proofErr w:type="spellEnd"/>
      <w:r w:rsidRPr="00146456">
        <w:rPr>
          <w:rFonts w:ascii="Times New Roman" w:hAnsi="Times New Roman" w:cs="Times New Roman"/>
          <w:sz w:val="28"/>
          <w:szCs w:val="28"/>
        </w:rPr>
        <w:t xml:space="preserve"> в себе.</w:t>
      </w:r>
    </w:p>
    <w:p w14:paraId="46E1D65B" w14:textId="77777777" w:rsidR="00146456" w:rsidRPr="00146456" w:rsidRDefault="00146456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b/>
          <w:bCs/>
          <w:sz w:val="28"/>
          <w:szCs w:val="28"/>
        </w:rPr>
        <w:t>А эти слова ласкают душу ребёнка:</w:t>
      </w:r>
    </w:p>
    <w:p w14:paraId="60E92D2F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Ты самый любимый!</w:t>
      </w:r>
    </w:p>
    <w:p w14:paraId="6C7752E4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Ты очень многое можешь!</w:t>
      </w:r>
    </w:p>
    <w:p w14:paraId="38B3E778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Что бы мы без тебя делали?!</w:t>
      </w:r>
    </w:p>
    <w:p w14:paraId="68C3BD22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Иди ко мне!</w:t>
      </w:r>
    </w:p>
    <w:p w14:paraId="383BB9B0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Садись с нами…!</w:t>
      </w:r>
    </w:p>
    <w:p w14:paraId="664F63D6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Я помогу тебе…</w:t>
      </w:r>
    </w:p>
    <w:p w14:paraId="0EB5ECDA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Я радуюсь твоим успехам!</w:t>
      </w:r>
    </w:p>
    <w:p w14:paraId="744C0E15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Что бы не случилось, наш дом - наша крепость.</w:t>
      </w:r>
    </w:p>
    <w:p w14:paraId="24C51FE3" w14:textId="77777777" w:rsidR="00146456" w:rsidRPr="00146456" w:rsidRDefault="00146456" w:rsidP="00F773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Расскажи мне, что с тобой…</w:t>
      </w:r>
    </w:p>
    <w:p w14:paraId="3964FC71" w14:textId="77777777" w:rsidR="00146456" w:rsidRPr="00146456" w:rsidRDefault="00146456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456">
        <w:rPr>
          <w:rFonts w:ascii="Times New Roman" w:hAnsi="Times New Roman" w:cs="Times New Roman"/>
          <w:sz w:val="28"/>
          <w:szCs w:val="28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14:paraId="72353EA2" w14:textId="77777777" w:rsidR="003F6283" w:rsidRPr="003F6283" w:rsidRDefault="003F6283" w:rsidP="00F77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F6283" w:rsidRPr="003F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B0AA8"/>
    <w:multiLevelType w:val="multilevel"/>
    <w:tmpl w:val="15C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134C1"/>
    <w:multiLevelType w:val="multilevel"/>
    <w:tmpl w:val="F902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83"/>
    <w:rsid w:val="00146456"/>
    <w:rsid w:val="003F6283"/>
    <w:rsid w:val="00886DBE"/>
    <w:rsid w:val="00F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AE70"/>
  <w15:chartTrackingRefBased/>
  <w15:docId w15:val="{8F1D26BF-B077-439F-AEF4-CC848E96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86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2021-01-24T18:25:00Z</dcterms:created>
  <dcterms:modified xsi:type="dcterms:W3CDTF">2021-01-29T07:14:00Z</dcterms:modified>
</cp:coreProperties>
</file>