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DA" w:rsidRPr="00545128" w:rsidRDefault="005534DA" w:rsidP="00553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9/ОСП 3</w:t>
      </w:r>
    </w:p>
    <w:p w:rsidR="005534DA" w:rsidRDefault="006237E9" w:rsidP="00553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 w:rsidR="001578DC">
        <w:rPr>
          <w:rFonts w:ascii="Times New Roman" w:hAnsi="Times New Roman" w:cs="Times New Roman"/>
          <w:b/>
          <w:sz w:val="24"/>
          <w:szCs w:val="24"/>
        </w:rPr>
        <w:t>по познавательному развитию (математика)</w:t>
      </w:r>
      <w:r w:rsidR="005534DA" w:rsidRPr="005534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7E9" w:rsidRPr="001578DC" w:rsidRDefault="005534DA" w:rsidP="00553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b/>
          <w:sz w:val="24"/>
          <w:szCs w:val="24"/>
        </w:rPr>
        <w:t>4-5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578DC">
        <w:rPr>
          <w:rFonts w:ascii="Times New Roman" w:hAnsi="Times New Roman" w:cs="Times New Roman"/>
          <w:b/>
          <w:sz w:val="24"/>
          <w:szCs w:val="24"/>
        </w:rPr>
        <w:t>Заюшкина избушка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5534DA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1578DC">
        <w:rPr>
          <w:rFonts w:ascii="Times New Roman" w:hAnsi="Times New Roman" w:cs="Times New Roman"/>
          <w:sz w:val="24"/>
          <w:szCs w:val="24"/>
        </w:rPr>
        <w:t>Паздникова</w:t>
      </w:r>
      <w:proofErr w:type="spellEnd"/>
      <w:r w:rsidR="001578DC">
        <w:rPr>
          <w:rFonts w:ascii="Times New Roman" w:hAnsi="Times New Roman" w:cs="Times New Roman"/>
          <w:sz w:val="24"/>
          <w:szCs w:val="24"/>
        </w:rPr>
        <w:t xml:space="preserve"> Ольга </w:t>
      </w:r>
      <w:r w:rsidR="00297552">
        <w:rPr>
          <w:rFonts w:ascii="Times New Roman" w:hAnsi="Times New Roman" w:cs="Times New Roman"/>
          <w:sz w:val="24"/>
          <w:szCs w:val="24"/>
        </w:rPr>
        <w:t>Игоревна</w:t>
      </w:r>
      <w:r w:rsidR="006237E9"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37E9" w:rsidRDefault="005534DA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2762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оспитатель</w:t>
      </w:r>
    </w:p>
    <w:p w:rsidR="006237E9" w:rsidRPr="005534DA" w:rsidRDefault="005534DA" w:rsidP="005534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 26.10.2020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Pr="00545128" w:rsidRDefault="00223323" w:rsidP="00223323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4329BD">
              <w:rPr>
                <w:color w:val="000000" w:themeColor="text1"/>
                <w:sz w:val="22"/>
                <w:szCs w:val="22"/>
                <w:lang w:eastAsia="en-US"/>
              </w:rPr>
              <w:t>Формирование представлений о свойствах геометрических фигур имеет не только важное значение в формировании познавательных функций ребенка, но и учит его мыслить, развивает наблюдательность, обучает сопоставлять и делать выводы.</w:t>
            </w:r>
          </w:p>
        </w:tc>
      </w:tr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223323" w:rsidRPr="00297552" w:rsidRDefault="00223323" w:rsidP="00223323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000000" w:themeColor="text1"/>
              </w:rPr>
            </w:pPr>
            <w:r w:rsidRPr="00297552">
              <w:rPr>
                <w:rFonts w:ascii="OpenSans" w:eastAsia="Times New Roman" w:hAnsi="OpenSans" w:cs="Times New Roman"/>
                <w:color w:val="000000" w:themeColor="text1"/>
              </w:rPr>
              <w:t>Закрепить представление о свойствах предметов: цвет, форма, размер.</w:t>
            </w:r>
          </w:p>
          <w:p w:rsidR="00223323" w:rsidRPr="00297552" w:rsidRDefault="00223323" w:rsidP="00223323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000000" w:themeColor="text1"/>
              </w:rPr>
            </w:pPr>
            <w:r w:rsidRPr="00297552">
              <w:rPr>
                <w:rFonts w:ascii="OpenSans" w:eastAsia="Times New Roman" w:hAnsi="OpenSans" w:cs="Times New Roman"/>
                <w:color w:val="000000" w:themeColor="text1"/>
              </w:rPr>
              <w:t xml:space="preserve"> Соотносить предметы по форме, цвету и размеру</w:t>
            </w:r>
          </w:p>
          <w:p w:rsidR="00223323" w:rsidRPr="00297552" w:rsidRDefault="00223323" w:rsidP="00223323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000000" w:themeColor="text1"/>
              </w:rPr>
            </w:pPr>
            <w:r w:rsidRPr="00297552">
              <w:rPr>
                <w:rFonts w:ascii="OpenSans" w:eastAsia="Times New Roman" w:hAnsi="OpenSans" w:cs="Times New Roman"/>
                <w:color w:val="000000" w:themeColor="text1"/>
              </w:rPr>
              <w:t> Развивать слуховое и зрительное внимание, память, логическое мышление, мелкую моторику рук, ориентировку в пространстве.</w:t>
            </w:r>
          </w:p>
          <w:p w:rsidR="006237E9" w:rsidRPr="00223323" w:rsidRDefault="006237E9" w:rsidP="001578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6237E9" w:rsidRPr="00545128" w:rsidTr="00400C65"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6237E9" w:rsidRPr="00545128" w:rsidRDefault="005534DA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занятия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1578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37E9" w:rsidRPr="00545128" w:rsidTr="00400C65">
        <w:trPr>
          <w:trHeight w:val="363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545128" w:rsidRDefault="001578DC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3-4</w:t>
            </w:r>
            <w:r w:rsidR="00D276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:rsidTr="00400C65">
        <w:trPr>
          <w:trHeight w:val="105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7A2C17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oval id="_x0000_s1030" style="position:absolute;left:0;text-align:left;margin-left:151.2pt;margin-top:3pt;width:18.75pt;height:19.5pt;z-index:251661312;mso-position-horizontal-relative:text;mso-position-vertical-relative:text" fillcolor="red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oval id="_x0000_s1028" style="position:absolute;left:0;text-align:left;margin-left:82.95pt;margin-top:3pt;width:16.5pt;height:15.75pt;flip:x;z-index:251659264;mso-position-horizontal-relative:text;mso-position-vertical-relative:text" fillcolor="#31849b [2408]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oval id="_x0000_s1027" style="position:absolute;left:0;text-align:left;margin-left:18.45pt;margin-top:.75pt;width:18.75pt;height:18pt;z-index:251658240;mso-position-horizontal-relative:text;mso-position-vertical-relative:text" fillcolor="yellow"/>
              </w:pict>
            </w:r>
            <w:r w:rsidR="007A2C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="00084D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 w:rsidR="007A2C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  - 4 шт.           - 4 шт</w:t>
            </w:r>
            <w:r w:rsidR="008476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 w:rsidR="007A2C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    - 4 шт</w:t>
            </w:r>
            <w:r w:rsidR="008476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  <w:p w:rsidR="007A2C17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32" style="position:absolute;left:0;text-align:left;margin-left:82.95pt;margin-top:8.7pt;width:21pt;height:19.5pt;z-index:251663360" fillcolor="#31849b [2408]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33" style="position:absolute;left:0;text-align:left;margin-left:153.45pt;margin-top:11.7pt;width:16.5pt;height:16.5pt;z-index:251664384" fillcolor="red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31" style="position:absolute;left:0;text-align:left;margin-left:18.45pt;margin-top:8.7pt;width:21.75pt;height:19.5pt;z-index:251662336" fillcolor="yellow"/>
              </w:pict>
            </w:r>
          </w:p>
          <w:p w:rsidR="00D2762F" w:rsidRDefault="007A2C17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           - 4 </w:t>
            </w:r>
            <w:r w:rsidR="008476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    - 4шт.     .      - 4 шт.</w:t>
            </w:r>
          </w:p>
          <w:p w:rsidR="007A2C17" w:rsidRDefault="007A2C17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7A2C17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6" type="#_x0000_t109" style="position:absolute;left:0;text-align:left;margin-left:176.7pt;margin-top:.3pt;width:26.25pt;height:12.75pt;z-index:251667456" fillcolor="red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35" type="#_x0000_t109" style="position:absolute;left:0;text-align:left;margin-left:90.45pt;margin-top:.3pt;width:27.75pt;height:12.75pt;z-index:251666432" fillcolor="#31849b [2408]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34" type="#_x0000_t109" style="position:absolute;left:0;text-align:left;margin-left:18.45pt;margin-top:.3pt;width:29.25pt;height:12.75pt;z-index:251665408" fillcolor="yellow"/>
              </w:pict>
            </w:r>
            <w:r w:rsidR="007A2C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   </w:t>
            </w:r>
            <w:r w:rsidR="008476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- 4 шт.            </w:t>
            </w:r>
            <w:r w:rsidR="007A2C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 </w:t>
            </w:r>
            <w:r w:rsidR="008476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4 шт.                  </w:t>
            </w:r>
            <w:r w:rsidR="007A2C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- 4 шт.</w:t>
            </w:r>
          </w:p>
          <w:p w:rsidR="007A2C17" w:rsidRDefault="007A2C17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7A2C17" w:rsidRDefault="007A2C17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="00084D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084D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Схема избушки - 4 шт.</w:t>
            </w:r>
          </w:p>
          <w:p w:rsidR="00084D7F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42" type="#_x0000_t109" style="position:absolute;left:0;text-align:left;margin-left:72.45pt;margin-top:6.15pt;width:27pt;height:10.6pt;z-index:251673600" fillcolor="#e36c0a [2409]" strokeweight="1.5pt"/>
              </w:pict>
            </w:r>
          </w:p>
          <w:p w:rsidR="00084D7F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39" type="#_x0000_t109" style="position:absolute;left:0;text-align:left;margin-left:78.45pt;margin-top:3.1pt;width:15.75pt;height:28.55pt;z-index:251670528" fillcolor="#e36c0a [2409]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7" type="#_x0000_t5" style="position:absolute;left:0;text-align:left;margin-left:11.7pt;margin-top:8.4pt;width:101.25pt;height:37.6pt;z-index:251668480" fillcolor="#92d050"/>
              </w:pict>
            </w:r>
          </w:p>
          <w:p w:rsidR="007A2C17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1" type="#_x0000_t120" style="position:absolute;left:0;text-align:left;margin-left:53.7pt;margin-top:8.15pt;width:18.75pt;height:18.6pt;z-index:251672576" fillcolor="#92d050" strokecolor="#1c1a10 [334]" strokeweight="1.5pt"/>
              </w:pict>
            </w:r>
          </w:p>
          <w:p w:rsidR="00084D7F" w:rsidRDefault="00084D7F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84D7F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38" style="position:absolute;left:0;text-align:left;margin-left:27.45pt;margin-top:4.55pt;width:1in;height:1in;z-index:251669504" fillcolor="yellow"/>
              </w:pict>
            </w:r>
          </w:p>
          <w:p w:rsidR="00084D7F" w:rsidRDefault="00725E39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40" style="position:absolute;left:0;text-align:left;margin-left:53.7pt;margin-top:11.05pt;width:24.75pt;height:27.65pt;z-index:251671552" fillcolor="yellow" strokecolor="black [3213]" strokeweight="1.5pt"/>
              </w:pict>
            </w:r>
          </w:p>
          <w:p w:rsidR="00084D7F" w:rsidRDefault="00084D7F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84D7F" w:rsidRDefault="00084D7F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84D7F" w:rsidRDefault="00084D7F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84D7F" w:rsidRPr="00545128" w:rsidRDefault="00084D7F" w:rsidP="007A2C17">
            <w:pPr>
              <w:pStyle w:val="2"/>
              <w:tabs>
                <w:tab w:val="left" w:pos="316"/>
              </w:tabs>
              <w:spacing w:after="0" w:line="240" w:lineRule="auto"/>
              <w:ind w:left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223323" w:rsidRDefault="00223323" w:rsidP="00223323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узнавать и находить геометрические фигуры, по описанию педагога. </w:t>
            </w:r>
          </w:p>
          <w:p w:rsidR="006237E9" w:rsidRPr="00545128" w:rsidRDefault="00223323" w:rsidP="00223323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Закрепление знаний о свойствах предметов: цвет, форма, размер.</w:t>
            </w:r>
          </w:p>
        </w:tc>
      </w:tr>
      <w:tr w:rsidR="006237E9" w:rsidRPr="00545128" w:rsidTr="00D2762F">
        <w:trPr>
          <w:trHeight w:val="1052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6237E9" w:rsidRPr="00297552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223323" w:rsidRDefault="00223323" w:rsidP="00223323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1.И.А.Помораева «Занятия по формированию элементарных математических представлений в средней группе детского сада» (Мозаика-Синтез,2014)</w:t>
            </w:r>
          </w:p>
          <w:p w:rsidR="00223323" w:rsidRPr="00223323" w:rsidRDefault="00223323" w:rsidP="00223323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2.Математика для малышей (М: Мозаика</w:t>
            </w:r>
          </w:p>
          <w:p w:rsidR="001578DC" w:rsidRDefault="00CA3CC3" w:rsidP="00D2762F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3. Сказка</w:t>
            </w:r>
            <w:r w:rsidR="001578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"Заюшкина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избушка"</w:t>
            </w:r>
          </w:p>
          <w:p w:rsidR="00223323" w:rsidRPr="00297552" w:rsidRDefault="00223323" w:rsidP="00696D26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696D26" w:rsidRPr="00545128" w:rsidRDefault="00696D26" w:rsidP="00696D26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96D2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853440</wp:posOffset>
                  </wp:positionH>
                  <wp:positionV relativeFrom="margin">
                    <wp:posOffset>102235</wp:posOffset>
                  </wp:positionV>
                  <wp:extent cx="1381125" cy="1514475"/>
                  <wp:effectExtent l="19050" t="0" r="9525" b="0"/>
                  <wp:wrapSquare wrapText="bothSides"/>
                  <wp:docPr id="2" name="Рисунок 1" descr="C:\Users\Admin\Desktop\20201023_173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20201023_173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84D7F" w:rsidRDefault="00084D7F" w:rsidP="0055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9"/>
        <w:gridCol w:w="2272"/>
        <w:gridCol w:w="2546"/>
        <w:gridCol w:w="2326"/>
      </w:tblGrid>
      <w:tr w:rsidR="006237E9" w:rsidRPr="00545128" w:rsidTr="00223323">
        <w:trPr>
          <w:trHeight w:val="305"/>
        </w:trPr>
        <w:tc>
          <w:tcPr>
            <w:tcW w:w="2349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46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25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223323">
        <w:trPr>
          <w:trHeight w:val="102"/>
        </w:trPr>
        <w:tc>
          <w:tcPr>
            <w:tcW w:w="9493" w:type="dxa"/>
            <w:gridSpan w:val="4"/>
          </w:tcPr>
          <w:p w:rsidR="006237E9" w:rsidRPr="003027DA" w:rsidRDefault="006237E9" w:rsidP="00CA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A3C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CA3CC3" w:rsidRPr="00CA3C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Заюшкина избушка</w:t>
            </w:r>
            <w:r w:rsidR="00D2762F" w:rsidRPr="00CA3C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37E9" w:rsidRPr="003027DA" w:rsidTr="00223323">
        <w:trPr>
          <w:trHeight w:val="102"/>
        </w:trPr>
        <w:tc>
          <w:tcPr>
            <w:tcW w:w="2349" w:type="dxa"/>
          </w:tcPr>
          <w:p w:rsidR="00223323" w:rsidRPr="00297552" w:rsidRDefault="00223323" w:rsidP="009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D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русской народной сказкой </w:t>
            </w:r>
            <w:r w:rsidRPr="00BD76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"</w:t>
            </w:r>
            <w:proofErr w:type="spellStart"/>
            <w:r w:rsidRPr="00BD76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Заюшкина</w:t>
            </w:r>
            <w:proofErr w:type="spellEnd"/>
            <w:r w:rsidRPr="00BD76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избушка"</w:t>
            </w:r>
          </w:p>
          <w:p w:rsidR="00223323" w:rsidRPr="00297552" w:rsidRDefault="00CA3CC3" w:rsidP="009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Продолжать знакомить детей с геометрическими фигурами (круг, квадрат)</w:t>
            </w:r>
          </w:p>
          <w:p w:rsidR="00CA3CC3" w:rsidRDefault="00CA3CC3" w:rsidP="009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Познакомить с геометрической фигурой прямоугольник</w:t>
            </w:r>
          </w:p>
          <w:p w:rsidR="009656E3" w:rsidRPr="009656E3" w:rsidRDefault="009656E3" w:rsidP="00CA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:rsidR="009656E3" w:rsidRDefault="00D2762F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A3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рассматривание иллюстраций сказки </w:t>
            </w:r>
            <w:r w:rsidR="00CA3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"</w:t>
            </w:r>
            <w:proofErr w:type="spellStart"/>
            <w:r w:rsidR="00CA3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Заюшкина</w:t>
            </w:r>
            <w:proofErr w:type="spellEnd"/>
            <w:r w:rsidR="00CA3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избушка"</w:t>
            </w:r>
          </w:p>
          <w:p w:rsidR="009656E3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геометрических фигур</w:t>
            </w:r>
          </w:p>
          <w:p w:rsidR="00223323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новой геометрической фигуры прямоугольника</w:t>
            </w:r>
          </w:p>
          <w:p w:rsidR="009656E3" w:rsidRPr="003027DA" w:rsidRDefault="009656E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223323" w:rsidRPr="00223323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</w:t>
            </w:r>
            <w:r w:rsidR="009656E3">
              <w:rPr>
                <w:rFonts w:ascii="Times New Roman" w:eastAsia="Times New Roman" w:hAnsi="Times New Roman" w:cs="Times New Roman"/>
                <w:sz w:val="24"/>
                <w:szCs w:val="24"/>
              </w:rPr>
              <w:t>о с</w:t>
            </w:r>
            <w:r w:rsidR="00CA3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русской народной сказкой </w:t>
            </w:r>
            <w:r w:rsidR="00CA3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"Заюшкина избушка"</w:t>
            </w:r>
            <w:r w:rsidR="00965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геометрические фигуры и находят их отличия  </w:t>
            </w:r>
          </w:p>
          <w:p w:rsidR="00223323" w:rsidRPr="00223323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прямоугольника</w:t>
            </w:r>
          </w:p>
        </w:tc>
        <w:tc>
          <w:tcPr>
            <w:tcW w:w="2325" w:type="dxa"/>
          </w:tcPr>
          <w:p w:rsidR="00223323" w:rsidRPr="00223323" w:rsidRDefault="00223323" w:rsidP="009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Узнают и рассказывают сказку     </w:t>
            </w:r>
          </w:p>
          <w:p w:rsidR="00223323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представлений о геометрических фигурах   </w:t>
            </w:r>
          </w:p>
          <w:p w:rsidR="00223323" w:rsidRPr="00223323" w:rsidRDefault="00223323" w:rsidP="009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Находят отличия прямоугольника от других фигур</w:t>
            </w:r>
          </w:p>
        </w:tc>
      </w:tr>
      <w:tr w:rsidR="006237E9" w:rsidRPr="003027DA" w:rsidTr="00223323">
        <w:trPr>
          <w:trHeight w:val="102"/>
        </w:trPr>
        <w:tc>
          <w:tcPr>
            <w:tcW w:w="9493" w:type="dxa"/>
            <w:gridSpan w:val="4"/>
          </w:tcPr>
          <w:p w:rsidR="006237E9" w:rsidRPr="003027DA" w:rsidRDefault="006237E9" w:rsidP="00CA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CA3CC3" w:rsidRPr="00CA3C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CA3CC3" w:rsidRPr="00CA3C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Заюшкина избушка</w:t>
            </w:r>
            <w:r w:rsidR="00CA3CC3" w:rsidRPr="00CA3C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37E9" w:rsidRPr="003027DA" w:rsidTr="00223323">
        <w:trPr>
          <w:trHeight w:val="2899"/>
        </w:trPr>
        <w:tc>
          <w:tcPr>
            <w:tcW w:w="2349" w:type="dxa"/>
          </w:tcPr>
          <w:p w:rsidR="00223323" w:rsidRPr="00297552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сказку «Заюшкина избушка». </w:t>
            </w:r>
          </w:p>
          <w:p w:rsidR="00223323" w:rsidRPr="00297552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2.Рассмотреть избушку зайчика (из чего состоит)</w:t>
            </w:r>
          </w:p>
          <w:p w:rsidR="00223323" w:rsidRPr="00223323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3.Рассмотреть схему избушки (из каких геометрических фигур состоит)</w:t>
            </w:r>
          </w:p>
          <w:p w:rsidR="00223323" w:rsidRPr="00223323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4.Составить избушку из геометрических фигур</w:t>
            </w:r>
          </w:p>
        </w:tc>
        <w:tc>
          <w:tcPr>
            <w:tcW w:w="2272" w:type="dxa"/>
          </w:tcPr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Чтение сказки «Заюшкина избушка»</w:t>
            </w:r>
          </w:p>
          <w:p w:rsidR="00223323" w:rsidRPr="00297552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33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с детьми иллюстраций в книге «Заюшкина избушка»</w:t>
            </w: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5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Показ схемы избушки   </w:t>
            </w:r>
          </w:p>
          <w:p w:rsidR="00223323" w:rsidRPr="00223323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Рассмотреть с детьми геометрические фигуры</w:t>
            </w:r>
          </w:p>
        </w:tc>
        <w:tc>
          <w:tcPr>
            <w:tcW w:w="2546" w:type="dxa"/>
          </w:tcPr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-Дети внимательно слушают сказку «Заюшкина избушка»</w:t>
            </w:r>
          </w:p>
          <w:p w:rsidR="00223323" w:rsidRPr="00297552" w:rsidRDefault="00223323" w:rsidP="0022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избушки зайчика</w:t>
            </w:r>
          </w:p>
          <w:p w:rsidR="00223323" w:rsidRPr="00297552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5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Рассматривание схемы избушки </w:t>
            </w:r>
          </w:p>
          <w:p w:rsidR="00223323" w:rsidRPr="00223323" w:rsidRDefault="0022332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Составляют избушку из геометрических фигур</w:t>
            </w:r>
          </w:p>
        </w:tc>
        <w:tc>
          <w:tcPr>
            <w:tcW w:w="2325" w:type="dxa"/>
          </w:tcPr>
          <w:p w:rsidR="00223323" w:rsidRDefault="00223323" w:rsidP="005534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Развивается память. воображение, усидчивость.</w:t>
            </w:r>
          </w:p>
          <w:p w:rsidR="00223323" w:rsidRDefault="00223323" w:rsidP="005534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Воспитывается отзывчивость.</w:t>
            </w:r>
          </w:p>
          <w:p w:rsidR="00223323" w:rsidRPr="005534DA" w:rsidRDefault="00223323" w:rsidP="005534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представлений о строении избушки (стена, крыша, </w:t>
            </w:r>
            <w:r w:rsidRPr="005534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труба)</w:t>
            </w:r>
          </w:p>
          <w:p w:rsidR="00223323" w:rsidRPr="00223323" w:rsidRDefault="00223323" w:rsidP="005534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Соотносить предметы по форме, цвету и размеру</w:t>
            </w:r>
          </w:p>
          <w:p w:rsidR="006237E9" w:rsidRPr="003027DA" w:rsidRDefault="00223323" w:rsidP="005534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представлений о свойствах предметов:</w:t>
            </w:r>
            <w:r w:rsidRPr="002233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форма,</w:t>
            </w:r>
            <w:r w:rsidRPr="002233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цвет,</w:t>
            </w:r>
            <w:r w:rsidRPr="002233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размер</w:t>
            </w:r>
          </w:p>
        </w:tc>
      </w:tr>
    </w:tbl>
    <w:p w:rsidR="005B1BFB" w:rsidRDefault="005B1BFB" w:rsidP="0055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BFB" w:rsidRDefault="005B1BFB" w:rsidP="00696D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6D26" w:rsidRPr="00545128" w:rsidRDefault="00696D26" w:rsidP="00696D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512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237E9" w:rsidRPr="003027DA" w:rsidRDefault="00696D2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52466" cy="4303181"/>
            <wp:effectExtent l="247650" t="0" r="224234" b="0"/>
            <wp:docPr id="3" name="Рисунок 2" descr="C:\Users\Admin\Desktop\IMG-202010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102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67" t="9211" b="86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2466" cy="430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96D2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2538730</wp:posOffset>
            </wp:positionH>
            <wp:positionV relativeFrom="margin">
              <wp:posOffset>5309235</wp:posOffset>
            </wp:positionV>
            <wp:extent cx="3733800" cy="2799715"/>
            <wp:effectExtent l="0" t="476250" r="0" b="438785"/>
            <wp:wrapSquare wrapText="bothSides"/>
            <wp:docPr id="6" name="Рисунок 3" descr="C:\Users\Admin\Desktop\IMG-202010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1023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33800" cy="27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D26" w:rsidRDefault="00696D2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4842510</wp:posOffset>
            </wp:positionV>
            <wp:extent cx="2532380" cy="3724275"/>
            <wp:effectExtent l="19050" t="0" r="1270" b="0"/>
            <wp:wrapSquare wrapText="bothSides"/>
            <wp:docPr id="7" name="Рисунок 4" descr="C:\Users\Admin\Desktop\20201023_17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201023_173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D26" w:rsidRPr="00545128" w:rsidRDefault="00696D26" w:rsidP="00696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96D26" w:rsidRPr="00545128" w:rsidSect="0051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57787"/>
    <w:multiLevelType w:val="hybridMultilevel"/>
    <w:tmpl w:val="D918FC6A"/>
    <w:lvl w:ilvl="0" w:tplc="F8AECC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6794"/>
    <w:multiLevelType w:val="hybridMultilevel"/>
    <w:tmpl w:val="01E61BA6"/>
    <w:lvl w:ilvl="0" w:tplc="46CA2D6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09233746"/>
    <w:multiLevelType w:val="hybridMultilevel"/>
    <w:tmpl w:val="D580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573A"/>
    <w:multiLevelType w:val="hybridMultilevel"/>
    <w:tmpl w:val="37F89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5789F"/>
    <w:multiLevelType w:val="hybridMultilevel"/>
    <w:tmpl w:val="3322F620"/>
    <w:lvl w:ilvl="0" w:tplc="6630B3B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94F59"/>
    <w:multiLevelType w:val="hybridMultilevel"/>
    <w:tmpl w:val="72407682"/>
    <w:lvl w:ilvl="0" w:tplc="7B3C1DD8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326E0"/>
    <w:multiLevelType w:val="hybridMultilevel"/>
    <w:tmpl w:val="0324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7E9"/>
    <w:rsid w:val="00084D7F"/>
    <w:rsid w:val="001578DC"/>
    <w:rsid w:val="0019220B"/>
    <w:rsid w:val="00223323"/>
    <w:rsid w:val="00265DC3"/>
    <w:rsid w:val="00297552"/>
    <w:rsid w:val="004D5C9B"/>
    <w:rsid w:val="005147EB"/>
    <w:rsid w:val="005204CB"/>
    <w:rsid w:val="005534DA"/>
    <w:rsid w:val="005A42BC"/>
    <w:rsid w:val="005B1BFB"/>
    <w:rsid w:val="006237E9"/>
    <w:rsid w:val="00696D26"/>
    <w:rsid w:val="006C152A"/>
    <w:rsid w:val="00725E39"/>
    <w:rsid w:val="0076391C"/>
    <w:rsid w:val="007A2C17"/>
    <w:rsid w:val="008476EB"/>
    <w:rsid w:val="009656E3"/>
    <w:rsid w:val="009B0F6F"/>
    <w:rsid w:val="00CA3CC3"/>
    <w:rsid w:val="00CF5BC7"/>
    <w:rsid w:val="00D2762F"/>
    <w:rsid w:val="00E8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Pc</cp:lastModifiedBy>
  <cp:revision>17</cp:revision>
  <cp:lastPrinted>2020-10-18T16:13:00Z</cp:lastPrinted>
  <dcterms:created xsi:type="dcterms:W3CDTF">2017-12-29T05:48:00Z</dcterms:created>
  <dcterms:modified xsi:type="dcterms:W3CDTF">2020-10-27T10:24:00Z</dcterms:modified>
</cp:coreProperties>
</file>