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E9" w:rsidRPr="00545128" w:rsidRDefault="00EF4132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№ 6/</w:t>
      </w:r>
      <w:r w:rsidR="00573827">
        <w:rPr>
          <w:rFonts w:ascii="Times New Roman" w:hAnsi="Times New Roman" w:cs="Times New Roman"/>
          <w:b/>
          <w:sz w:val="24"/>
          <w:szCs w:val="24"/>
        </w:rPr>
        <w:t>ОСП 3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практики </w:t>
      </w:r>
      <w:r w:rsidR="00EA210C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8A165C">
        <w:rPr>
          <w:rFonts w:ascii="Times New Roman" w:hAnsi="Times New Roman" w:cs="Times New Roman"/>
          <w:b/>
          <w:sz w:val="24"/>
          <w:szCs w:val="24"/>
        </w:rPr>
        <w:t>развивающей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</w:p>
    <w:p w:rsidR="00EA210C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="00EA210C" w:rsidRPr="00545128">
        <w:rPr>
          <w:rFonts w:ascii="Times New Roman" w:hAnsi="Times New Roman" w:cs="Times New Roman"/>
          <w:b/>
          <w:sz w:val="24"/>
          <w:szCs w:val="24"/>
        </w:rPr>
        <w:t xml:space="preserve">для детей 5-7 лет 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«</w:t>
      </w:r>
      <w:r w:rsidR="00573827">
        <w:rPr>
          <w:rFonts w:ascii="Times New Roman" w:hAnsi="Times New Roman" w:cs="Times New Roman"/>
          <w:b/>
          <w:sz w:val="24"/>
          <w:szCs w:val="24"/>
        </w:rPr>
        <w:t xml:space="preserve">Творим из липких ленточек </w:t>
      </w:r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  <w:bookmarkEnd w:id="0"/>
      <w:r w:rsidR="005738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EA210C" w:rsidP="00EA21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proofErr w:type="spellStart"/>
      <w:r w:rsidR="005C3DA1">
        <w:rPr>
          <w:rFonts w:ascii="Times New Roman" w:hAnsi="Times New Roman" w:cs="Times New Roman"/>
          <w:sz w:val="24"/>
          <w:szCs w:val="24"/>
        </w:rPr>
        <w:t>Ландина</w:t>
      </w:r>
      <w:proofErr w:type="spellEnd"/>
      <w:r w:rsidR="005C3DA1">
        <w:rPr>
          <w:rFonts w:ascii="Times New Roman" w:hAnsi="Times New Roman" w:cs="Times New Roman"/>
          <w:sz w:val="24"/>
          <w:szCs w:val="24"/>
        </w:rPr>
        <w:t xml:space="preserve"> Оксана Александровна</w:t>
      </w:r>
    </w:p>
    <w:p w:rsidR="006237E9" w:rsidRDefault="00EA210C" w:rsidP="00EA21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У</w:t>
      </w:r>
      <w:r w:rsidR="005C3DA1">
        <w:rPr>
          <w:rFonts w:ascii="Times New Roman" w:hAnsi="Times New Roman" w:cs="Times New Roman"/>
          <w:sz w:val="24"/>
          <w:szCs w:val="24"/>
        </w:rPr>
        <w:t xml:space="preserve">читель – логопед </w:t>
      </w:r>
    </w:p>
    <w:p w:rsidR="006237E9" w:rsidRPr="00EF4132" w:rsidRDefault="00EF4132" w:rsidP="00EF41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разработки:  «23</w:t>
      </w:r>
      <w:r w:rsidR="00573827">
        <w:rPr>
          <w:rFonts w:ascii="Times New Roman" w:hAnsi="Times New Roman" w:cs="Times New Roman"/>
          <w:sz w:val="24"/>
          <w:szCs w:val="24"/>
        </w:rPr>
        <w:t>» октября 2020 года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19"/>
        <w:gridCol w:w="7513"/>
      </w:tblGrid>
      <w:tr w:rsidR="006237E9" w:rsidRPr="002B5DBA" w:rsidTr="002B5DBA">
        <w:trPr>
          <w:trHeight w:val="334"/>
        </w:trPr>
        <w:tc>
          <w:tcPr>
            <w:tcW w:w="3119" w:type="dxa"/>
          </w:tcPr>
          <w:p w:rsidR="006237E9" w:rsidRPr="002B5DBA" w:rsidRDefault="006237E9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</w:tcPr>
          <w:p w:rsidR="006237E9" w:rsidRPr="002B5DBA" w:rsidRDefault="005C3DA1" w:rsidP="0057382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B5DBA">
              <w:rPr>
                <w:color w:val="000000"/>
              </w:rPr>
              <w:t xml:space="preserve">Развитие мелкой моторики пальцев рук напрямую связано с развитием речи и умственных способностей ребенка. </w:t>
            </w:r>
            <w:r w:rsidR="006237E9" w:rsidRPr="002B5DBA">
              <w:rPr>
                <w:color w:val="000000"/>
              </w:rPr>
              <w:t xml:space="preserve">Использование конструктора </w:t>
            </w:r>
            <w:proofErr w:type="spellStart"/>
            <w:r w:rsidRPr="002B5DBA">
              <w:rPr>
                <w:color w:val="000000"/>
              </w:rPr>
              <w:t>Велькрошка</w:t>
            </w:r>
            <w:proofErr w:type="spellEnd"/>
            <w:r w:rsidRPr="002B5DBA">
              <w:rPr>
                <w:color w:val="000000"/>
              </w:rPr>
              <w:t xml:space="preserve"> </w:t>
            </w:r>
            <w:r w:rsidR="006237E9" w:rsidRPr="002B5DBA">
              <w:rPr>
                <w:color w:val="000000"/>
              </w:rPr>
              <w:t>«</w:t>
            </w:r>
            <w:r w:rsidRPr="002B5DBA">
              <w:rPr>
                <w:color w:val="000000"/>
              </w:rPr>
              <w:t>Ассорти</w:t>
            </w:r>
            <w:r w:rsidR="006237E9" w:rsidRPr="002B5DBA">
              <w:rPr>
                <w:color w:val="000000"/>
              </w:rPr>
              <w:t xml:space="preserve">» </w:t>
            </w:r>
            <w:r w:rsidRPr="002B5DBA">
              <w:rPr>
                <w:color w:val="000000"/>
              </w:rPr>
              <w:t xml:space="preserve">поможет детям </w:t>
            </w:r>
            <w:r w:rsidR="001538D6" w:rsidRPr="002B5DBA">
              <w:rPr>
                <w:color w:val="000000"/>
              </w:rPr>
              <w:t>5</w:t>
            </w:r>
            <w:r w:rsidRPr="002B5DBA">
              <w:rPr>
                <w:color w:val="000000"/>
              </w:rPr>
              <w:t xml:space="preserve">-7 лет как следует потренировать пальчики, развить произвольное внимание и проявить фантазию. Разные по размер, цвету и фактуре детали </w:t>
            </w:r>
            <w:r w:rsidR="008A165C" w:rsidRPr="002B5DBA">
              <w:rPr>
                <w:color w:val="000000"/>
              </w:rPr>
              <w:t xml:space="preserve">закрепят знания  детей о цветах радуги, понятиях </w:t>
            </w:r>
            <w:r w:rsidR="00573827" w:rsidRPr="002B5DBA">
              <w:rPr>
                <w:color w:val="000000"/>
              </w:rPr>
              <w:t>«длинный»</w:t>
            </w:r>
            <w:r w:rsidR="008A165C" w:rsidRPr="002B5DBA">
              <w:rPr>
                <w:color w:val="000000"/>
              </w:rPr>
              <w:t xml:space="preserve">, </w:t>
            </w:r>
            <w:r w:rsidR="00573827" w:rsidRPr="002B5DBA">
              <w:rPr>
                <w:color w:val="000000"/>
              </w:rPr>
              <w:t>«короткий», «сверху»,  «снизу», посередине</w:t>
            </w:r>
            <w:r w:rsidR="008A165C" w:rsidRPr="002B5DBA">
              <w:rPr>
                <w:color w:val="000000"/>
              </w:rPr>
              <w:t xml:space="preserve"> и подарят массу тактильных ощущений, способствуя развитию эстетических представлений и </w:t>
            </w:r>
            <w:proofErr w:type="spellStart"/>
            <w:r w:rsidR="008A165C" w:rsidRPr="002B5DBA">
              <w:rPr>
                <w:color w:val="000000"/>
              </w:rPr>
              <w:t>сенсорики</w:t>
            </w:r>
            <w:proofErr w:type="spellEnd"/>
            <w:r w:rsidR="008A165C" w:rsidRPr="002B5DBA">
              <w:rPr>
                <w:color w:val="000000"/>
              </w:rPr>
              <w:t>.</w:t>
            </w:r>
          </w:p>
        </w:tc>
      </w:tr>
      <w:tr w:rsidR="006237E9" w:rsidRPr="002B5DBA" w:rsidTr="002B5DBA">
        <w:trPr>
          <w:trHeight w:val="334"/>
        </w:trPr>
        <w:tc>
          <w:tcPr>
            <w:tcW w:w="3119" w:type="dxa"/>
          </w:tcPr>
          <w:p w:rsidR="006237E9" w:rsidRPr="002B5DBA" w:rsidRDefault="006237E9" w:rsidP="002B5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  <w:p w:rsidR="002B5DBA" w:rsidRPr="002B5DBA" w:rsidRDefault="002B5DBA" w:rsidP="002B5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DE5562" w:rsidRPr="002B5DBA" w:rsidRDefault="00DE5562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B5DBA">
              <w:rPr>
                <w:lang w:eastAsia="en-US"/>
              </w:rPr>
              <w:t>1.</w:t>
            </w:r>
            <w:r w:rsidR="008A165C" w:rsidRPr="002B5DBA">
              <w:rPr>
                <w:lang w:eastAsia="en-US"/>
              </w:rPr>
              <w:t>Развивать мелкую мо</w:t>
            </w:r>
            <w:r w:rsidRPr="002B5DBA">
              <w:rPr>
                <w:lang w:eastAsia="en-US"/>
              </w:rPr>
              <w:t>торику (</w:t>
            </w:r>
            <w:proofErr w:type="spellStart"/>
            <w:r w:rsidRPr="002B5DBA">
              <w:rPr>
                <w:lang w:eastAsia="en-US"/>
              </w:rPr>
              <w:t>пальцевый</w:t>
            </w:r>
            <w:proofErr w:type="spellEnd"/>
            <w:r w:rsidRPr="002B5DBA">
              <w:rPr>
                <w:lang w:eastAsia="en-US"/>
              </w:rPr>
              <w:t xml:space="preserve"> захват).</w:t>
            </w:r>
          </w:p>
          <w:p w:rsidR="00DE5562" w:rsidRPr="002B5DBA" w:rsidRDefault="00DE5562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B5DBA">
              <w:rPr>
                <w:lang w:eastAsia="en-US"/>
              </w:rPr>
              <w:t>2.Закреплять умение моделировать поделки по образцу (соединять детали в заданной последовательности),  развивать творческое воображение в ходе создания сюжетных композиций во время свободного творчества.</w:t>
            </w:r>
          </w:p>
          <w:p w:rsidR="006237E9" w:rsidRPr="002B5DBA" w:rsidRDefault="00DE5562" w:rsidP="002B5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  <w:r w:rsidR="00A272F0" w:rsidRPr="002B5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Совершенствовать</w:t>
            </w:r>
            <w:r w:rsidRPr="002B5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умение </w:t>
            </w:r>
            <w:r w:rsidR="00A272F0"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«пошаговое» планирование с последующим словесным отчетом о последовательности действий сначала с помощью взрослого, к концу периода обучения, самостоятельно</w:t>
            </w:r>
            <w:r w:rsidR="00020DA3"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37E9" w:rsidRPr="002B5DBA" w:rsidTr="002B5DBA">
        <w:tc>
          <w:tcPr>
            <w:tcW w:w="3119" w:type="dxa"/>
          </w:tcPr>
          <w:p w:rsidR="006237E9" w:rsidRPr="002B5DBA" w:rsidRDefault="006237E9" w:rsidP="002B5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</w:t>
            </w:r>
            <w:r w:rsidR="002B5DBA" w:rsidRPr="002B5D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513" w:type="dxa"/>
          </w:tcPr>
          <w:p w:rsidR="006237E9" w:rsidRPr="002B5DBA" w:rsidRDefault="007E22F0" w:rsidP="007E22F0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6237E9"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</w:t>
            </w:r>
            <w:r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="006237E9"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  <w:r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6237E9"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минут</w:t>
            </w:r>
          </w:p>
        </w:tc>
      </w:tr>
      <w:tr w:rsidR="006237E9" w:rsidRPr="002B5DBA" w:rsidTr="002B5DBA">
        <w:trPr>
          <w:trHeight w:val="363"/>
        </w:trPr>
        <w:tc>
          <w:tcPr>
            <w:tcW w:w="3119" w:type="dxa"/>
          </w:tcPr>
          <w:p w:rsidR="006237E9" w:rsidRPr="002B5DBA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7513" w:type="dxa"/>
          </w:tcPr>
          <w:p w:rsidR="006237E9" w:rsidRPr="002B5DBA" w:rsidRDefault="007E22F0" w:rsidP="002B5DBA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>2-3</w:t>
            </w:r>
            <w:r w:rsidR="006237E9"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человека</w:t>
            </w:r>
          </w:p>
        </w:tc>
      </w:tr>
      <w:tr w:rsidR="006237E9" w:rsidRPr="002B5DBA" w:rsidTr="002B5DBA">
        <w:trPr>
          <w:trHeight w:val="1058"/>
        </w:trPr>
        <w:tc>
          <w:tcPr>
            <w:tcW w:w="3119" w:type="dxa"/>
          </w:tcPr>
          <w:p w:rsidR="006237E9" w:rsidRPr="002B5DBA" w:rsidRDefault="006237E9" w:rsidP="002B5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</w:tcPr>
          <w:p w:rsidR="006237E9" w:rsidRPr="002B5DBA" w:rsidRDefault="006237E9" w:rsidP="002213CC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</w:t>
            </w:r>
            <w:r w:rsidR="002213CC"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F16E46"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Конструктор </w:t>
            </w:r>
            <w:proofErr w:type="spellStart"/>
            <w:r w:rsidR="00F16E46"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>Велькрошка</w:t>
            </w:r>
            <w:proofErr w:type="spellEnd"/>
            <w:r w:rsidR="00F16E46"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«Ассорти»:</w:t>
            </w:r>
          </w:p>
          <w:p w:rsidR="006237E9" w:rsidRPr="002B5DBA" w:rsidRDefault="006237E9" w:rsidP="002213CC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-</w:t>
            </w:r>
            <w:r w:rsidR="00F16E46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по </w:t>
            </w:r>
            <w:r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F16E46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 полосок длиной 4 см  красного, оранжевого, желтого, зеленого, синего, фиолетового, синего цветов</w:t>
            </w:r>
            <w:r w:rsidR="002213CC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;</w:t>
            </w:r>
          </w:p>
          <w:p w:rsidR="006237E9" w:rsidRPr="002B5DBA" w:rsidRDefault="006237E9" w:rsidP="002213CC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- </w:t>
            </w:r>
            <w:r w:rsidR="00F16E46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 3 полоски</w:t>
            </w:r>
            <w:r w:rsidR="002213CC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длиной 10 см красного, оранжевого, желтого, зеленого, синего, фиолетового, синего цветов</w:t>
            </w:r>
            <w:r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:rsidR="002213CC" w:rsidRPr="002B5DBA" w:rsidRDefault="006237E9" w:rsidP="002213CC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2213CC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2.</w:t>
            </w:r>
            <w:r w:rsidR="00406C1C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Алгоритм сборки </w:t>
            </w:r>
            <w:r w:rsidR="002213CC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последовательности орнаментов, гирлянд, ковриков и панно, колечек и цепочек;</w:t>
            </w:r>
          </w:p>
          <w:p w:rsidR="006237E9" w:rsidRPr="002B5DBA" w:rsidRDefault="006237E9" w:rsidP="002B5DBA">
            <w:pPr>
              <w:pStyle w:val="2"/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3. </w:t>
            </w:r>
            <w:r w:rsidR="002213CC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Картинки для свободного моделирования.</w:t>
            </w:r>
          </w:p>
        </w:tc>
      </w:tr>
      <w:tr w:rsidR="006237E9" w:rsidRPr="002B5DBA" w:rsidTr="002B5DBA">
        <w:trPr>
          <w:trHeight w:val="557"/>
        </w:trPr>
        <w:tc>
          <w:tcPr>
            <w:tcW w:w="3119" w:type="dxa"/>
          </w:tcPr>
          <w:p w:rsidR="006237E9" w:rsidRPr="002B5DBA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</w:tcPr>
          <w:p w:rsidR="00406C1C" w:rsidRPr="002B5DBA" w:rsidRDefault="00A96CDF" w:rsidP="00A96CDF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="006237E9"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Уме</w:t>
            </w:r>
            <w:r w:rsidR="002213CC"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ет </w:t>
            </w:r>
            <w:r w:rsidR="006237E9"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создавать </w:t>
            </w:r>
            <w:r w:rsidR="002213CC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орнаменты, гирлянды, коврики и панно, колечки и цепочки из элементов конструктора </w:t>
            </w:r>
            <w:r w:rsidR="00406C1C"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 алгоритму</w:t>
            </w:r>
            <w:r w:rsidR="00406C1C" w:rsidRPr="002B5DBA">
              <w:rPr>
                <w:rFonts w:ascii="Times New Roman" w:hAnsi="Times New Roman"/>
                <w:sz w:val="24"/>
                <w:szCs w:val="24"/>
              </w:rPr>
              <w:t xml:space="preserve"> на основе предварительного тактильного и зрительного обследования предметов и их моделей; </w:t>
            </w:r>
          </w:p>
          <w:p w:rsidR="00406C1C" w:rsidRPr="002B5DBA" w:rsidRDefault="00A96CDF" w:rsidP="00A96CDF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 w:rsidR="00406C1C"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Са</w:t>
            </w:r>
            <w:r w:rsidR="00406C1C" w:rsidRPr="002B5DB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</w:t>
            </w:r>
            <w:r w:rsidR="00406C1C"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остоятельно создает</w:t>
            </w:r>
            <w:r w:rsidR="00406C1C" w:rsidRPr="002B5DB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сюжетные композиции</w:t>
            </w:r>
            <w:r w:rsidR="00406C1C" w:rsidRPr="002B5DB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из элементов конструктора</w:t>
            </w:r>
            <w:r w:rsidR="00406C1C" w:rsidRPr="002B5DB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 время свободного творчества;</w:t>
            </w:r>
          </w:p>
          <w:p w:rsidR="00406C1C" w:rsidRPr="002B5DBA" w:rsidRDefault="00A96CDF" w:rsidP="00A96CDF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D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06C1C" w:rsidRPr="002B5DB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06C1C"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существляет «пошаговое» планирование с последующим словесным отчетом о последовательности действий сначала с помощью взрослого, к концу периода обучения самостоятельно;</w:t>
            </w:r>
          </w:p>
          <w:p w:rsidR="001538D6" w:rsidRPr="002B5DBA" w:rsidRDefault="00617A22" w:rsidP="002B5DBA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-Ребёнок учится ориентироваться в прос</w:t>
            </w:r>
            <w:r w:rsidR="000C6CE2"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ранстве (на плоскости ли</w:t>
            </w:r>
            <w:r w:rsidR="000C6CE2"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ста</w:t>
            </w: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237E9" w:rsidRPr="002B5DBA" w:rsidTr="002B5DBA">
        <w:trPr>
          <w:trHeight w:val="1007"/>
        </w:trPr>
        <w:tc>
          <w:tcPr>
            <w:tcW w:w="3119" w:type="dxa"/>
          </w:tcPr>
          <w:p w:rsidR="006237E9" w:rsidRPr="002B5DBA" w:rsidRDefault="006237E9" w:rsidP="002B5DB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  <w:r w:rsidR="002B5DBA"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5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</w:tcPr>
          <w:p w:rsidR="006237E9" w:rsidRPr="002B5DBA" w:rsidRDefault="00FF055F" w:rsidP="00FF055F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Инструкция</w:t>
            </w:r>
            <w:r w:rsidR="006237E9"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по использованию</w:t>
            </w:r>
            <w:r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конструктора </w:t>
            </w:r>
            <w:proofErr w:type="spellStart"/>
            <w:r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>Велькрошка</w:t>
            </w:r>
            <w:proofErr w:type="spellEnd"/>
            <w:r w:rsidRPr="002B5D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«Ассорти»</w:t>
            </w:r>
            <w:r w:rsidR="006237E9" w:rsidRPr="002B5D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6237E9" w:rsidRPr="002B5DBA" w:rsidRDefault="006237E9" w:rsidP="00FF055F">
            <w:pPr>
              <w:pStyle w:val="2"/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2B5DBA" w:rsidRDefault="002B5DBA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33"/>
        <w:gridCol w:w="2580"/>
        <w:gridCol w:w="2551"/>
        <w:gridCol w:w="1950"/>
      </w:tblGrid>
      <w:tr w:rsidR="002B6E1C" w:rsidRPr="00545128" w:rsidTr="002B5DBA">
        <w:tc>
          <w:tcPr>
            <w:tcW w:w="3233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551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1950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6237E9" w:rsidRPr="003027DA" w:rsidTr="002B5DBA">
        <w:tc>
          <w:tcPr>
            <w:tcW w:w="10314" w:type="dxa"/>
            <w:gridSpan w:val="4"/>
          </w:tcPr>
          <w:p w:rsidR="002B5DBA" w:rsidRDefault="002B5DBA" w:rsidP="00FF0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237E9" w:rsidRPr="003027DA" w:rsidRDefault="006237E9" w:rsidP="00FF0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FF05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и орнаменты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B6E1C" w:rsidRPr="003027DA" w:rsidTr="002B5DBA">
        <w:tc>
          <w:tcPr>
            <w:tcW w:w="3233" w:type="dxa"/>
          </w:tcPr>
          <w:p w:rsidR="00FF055F" w:rsidRPr="00FF055F" w:rsidRDefault="00FF055F" w:rsidP="00FF055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F055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6237E9" w:rsidRPr="00FF05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ознакомить с конструктором </w:t>
            </w:r>
            <w:proofErr w:type="spellStart"/>
            <w:proofErr w:type="gramStart"/>
            <w:r w:rsidRPr="00FF055F">
              <w:rPr>
                <w:rFonts w:ascii="Times New Roman" w:hAnsi="Times New Roman" w:cs="Times New Roman"/>
                <w:color w:val="000000"/>
              </w:rPr>
              <w:t>конструктором</w:t>
            </w:r>
            <w:proofErr w:type="spellEnd"/>
            <w:proofErr w:type="gramEnd"/>
          </w:p>
          <w:p w:rsidR="006237E9" w:rsidRDefault="00FF055F" w:rsidP="00FF0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F055F">
              <w:rPr>
                <w:rFonts w:ascii="Times New Roman" w:hAnsi="Times New Roman" w:cs="Times New Roman"/>
                <w:color w:val="000000"/>
              </w:rPr>
              <w:t>Велькрошка</w:t>
            </w:r>
            <w:proofErr w:type="spellEnd"/>
            <w:r w:rsidRPr="00FF055F">
              <w:rPr>
                <w:rFonts w:ascii="Times New Roman" w:hAnsi="Times New Roman" w:cs="Times New Roman"/>
                <w:color w:val="000000"/>
              </w:rPr>
              <w:t xml:space="preserve"> «Ассорти»</w:t>
            </w:r>
            <w:r w:rsidRPr="00545128"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237E9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r w:rsidR="006237E9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ознакомить с деталями конструктора и способом соединения.</w:t>
            </w:r>
          </w:p>
          <w:p w:rsidR="00FF055F" w:rsidRDefault="00FF055F" w:rsidP="00FF0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3.Учить детей соединять полоски в определенной последовательности</w:t>
            </w:r>
            <w:r w:rsidR="00195B93">
              <w:rPr>
                <w:rFonts w:ascii="Times New Roman" w:eastAsia="Times New Roman" w:hAnsi="Times New Roman" w:cs="Times New Roman"/>
                <w:sz w:val="24"/>
                <w:szCs w:val="24"/>
              </w:rPr>
              <w:t>, в точности повторяя заданный цветовой рисунок.</w:t>
            </w:r>
          </w:p>
          <w:p w:rsidR="00195B93" w:rsidRDefault="00195B93" w:rsidP="00FF0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4.Учить детей составлять орнаменты, состоящие из уголков, крестиков, квадратов и других составных фигурных элементов.</w:t>
            </w:r>
          </w:p>
          <w:p w:rsidR="00FF055F" w:rsidRPr="003027DA" w:rsidRDefault="00FF055F" w:rsidP="00FF05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FF055F" w:rsidRDefault="00FF055F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6237E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6237E9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емонстрация конструктора </w:t>
            </w:r>
            <w:proofErr w:type="spellStart"/>
            <w:r w:rsidRPr="00FF055F">
              <w:rPr>
                <w:rFonts w:ascii="Times New Roman" w:hAnsi="Times New Roman" w:cs="Times New Roman"/>
                <w:color w:val="000000"/>
              </w:rPr>
              <w:t>Велькрошка</w:t>
            </w:r>
            <w:proofErr w:type="spellEnd"/>
            <w:r w:rsidRPr="00FF055F">
              <w:rPr>
                <w:rFonts w:ascii="Times New Roman" w:hAnsi="Times New Roman" w:cs="Times New Roman"/>
                <w:color w:val="000000"/>
              </w:rPr>
              <w:t xml:space="preserve"> «Ассорти»</w:t>
            </w:r>
            <w:r w:rsidRPr="00545128">
              <w:rPr>
                <w:color w:val="000000"/>
              </w:rPr>
              <w:t xml:space="preserve"> </w:t>
            </w:r>
          </w:p>
          <w:p w:rsidR="006237E9" w:rsidRPr="003027DA" w:rsidRDefault="00FF055F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2.Показ деталей</w:t>
            </w:r>
            <w:r w:rsidR="00195B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6237E9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</w:t>
            </w:r>
            <w:r w:rsidR="00195B93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6237E9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237E9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соединения.</w:t>
            </w:r>
          </w:p>
          <w:p w:rsidR="00195B93" w:rsidRDefault="00195B93" w:rsidP="00195B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2B6E1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</w:t>
            </w:r>
            <w:r w:rsidR="006237E9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B6E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объяснить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детям</w:t>
            </w:r>
            <w:r w:rsidR="002B6E1C">
              <w:rPr>
                <w:rFonts w:ascii="Times New Roman" w:eastAsia="Times New Roman" w:hAnsi="Times New Roman" w:cs="Times New Roman"/>
                <w:sz w:val="24"/>
                <w:szCs w:val="24"/>
              </w:rPr>
              <w:t>, 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соединить полоски в определенной последовательности, в точности пов</w:t>
            </w:r>
            <w:r w:rsidR="002B6E1C">
              <w:rPr>
                <w:rFonts w:ascii="Times New Roman" w:eastAsia="Times New Roman" w:hAnsi="Times New Roman" w:cs="Times New Roman"/>
                <w:sz w:val="24"/>
                <w:szCs w:val="24"/>
              </w:rPr>
              <w:t>торяя заданный цветовой рисунок и предложить им сделать это самостоятельно.</w:t>
            </w:r>
          </w:p>
          <w:p w:rsidR="006237E9" w:rsidRPr="003027DA" w:rsidRDefault="002B6E1C" w:rsidP="002B5D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4.Показать и объяснить</w:t>
            </w:r>
            <w:r w:rsidR="00195B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как</w:t>
            </w:r>
            <w:r w:rsidR="00195B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составить орнаменты, состоящие из уголков, крестиков, квадратов и других составных фигурных элементов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предложить им сделать это самостоятельно.</w:t>
            </w:r>
          </w:p>
        </w:tc>
        <w:tc>
          <w:tcPr>
            <w:tcW w:w="2551" w:type="dxa"/>
          </w:tcPr>
          <w:p w:rsidR="00195B93" w:rsidRDefault="00195B93" w:rsidP="00195B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6237E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6237E9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етальное рассматривание 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конструктора </w:t>
            </w:r>
            <w:proofErr w:type="spellStart"/>
            <w:r w:rsidRPr="00FF055F">
              <w:rPr>
                <w:rFonts w:ascii="Times New Roman" w:hAnsi="Times New Roman" w:cs="Times New Roman"/>
                <w:color w:val="000000"/>
              </w:rPr>
              <w:t>Велькрошка</w:t>
            </w:r>
            <w:proofErr w:type="spellEnd"/>
            <w:r w:rsidRPr="00FF055F">
              <w:rPr>
                <w:rFonts w:ascii="Times New Roman" w:hAnsi="Times New Roman" w:cs="Times New Roman"/>
                <w:color w:val="000000"/>
              </w:rPr>
              <w:t xml:space="preserve"> «Ассорти»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545128">
              <w:rPr>
                <w:color w:val="000000"/>
              </w:rPr>
              <w:t xml:space="preserve"> </w:t>
            </w:r>
          </w:p>
          <w:p w:rsidR="006237E9" w:rsidRPr="003027DA" w:rsidRDefault="00195B93" w:rsidP="00195B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6237E9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6237E9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амостоятельное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полосок и орнаментов из элементов конструктора по предложенным образцам</w:t>
            </w:r>
            <w:r w:rsidR="002B6E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:rsidR="002B6E1C" w:rsidRDefault="002B6E1C" w:rsidP="002B6E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научились</w:t>
            </w:r>
            <w:r w:rsidR="006237E9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95B93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</w:p>
          <w:p w:rsidR="006237E9" w:rsidRPr="003027DA" w:rsidRDefault="002B6E1C" w:rsidP="002B6E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полоски</w:t>
            </w:r>
            <w:r w:rsidR="00195B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орнамент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195B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элементов конструктора по предложенным образцам</w:t>
            </w:r>
            <w:r w:rsidR="00195B93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37E9" w:rsidRPr="003027DA" w:rsidTr="002B5DBA">
        <w:tc>
          <w:tcPr>
            <w:tcW w:w="10314" w:type="dxa"/>
            <w:gridSpan w:val="4"/>
          </w:tcPr>
          <w:p w:rsidR="002B5DBA" w:rsidRDefault="002B5DBA" w:rsidP="002B6E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237E9" w:rsidRPr="003027DA" w:rsidRDefault="006237E9" w:rsidP="002B6E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2B6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Гирлянды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B6E1C" w:rsidRPr="003027DA" w:rsidTr="002B5DBA">
        <w:tc>
          <w:tcPr>
            <w:tcW w:w="3233" w:type="dxa"/>
          </w:tcPr>
          <w:p w:rsidR="006237E9" w:rsidRDefault="002B6E1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237E9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r w:rsidR="006237E9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родолжать учить использовать при конструировании алгоритмы</w:t>
            </w:r>
            <w:r w:rsidR="006237E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237E9" w:rsidRPr="003027DA" w:rsidRDefault="002B6E1C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9F575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соединять друг с другом фрагменты одинаковые по форме, но разные по цветовому решению</w:t>
            </w:r>
            <w:r w:rsidR="004D4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форме гирлянд</w:t>
            </w:r>
            <w:r w:rsidR="00020DA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0" w:type="dxa"/>
          </w:tcPr>
          <w:p w:rsidR="002B6E1C" w:rsidRDefault="002B6E1C" w:rsidP="002B6E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1.Показать и объяснить детям, как собрать из элементов конструктора гирлянды, предварительно показать алгоритм сборки и предложить им сделать это самостоятельно.</w:t>
            </w:r>
          </w:p>
          <w:p w:rsidR="006237E9" w:rsidRPr="003027DA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омощь детям при моделировании.</w:t>
            </w:r>
          </w:p>
        </w:tc>
        <w:tc>
          <w:tcPr>
            <w:tcW w:w="2551" w:type="dxa"/>
          </w:tcPr>
          <w:p w:rsidR="002B6E1C" w:rsidRPr="003027DA" w:rsidRDefault="004D4AB8" w:rsidP="002B6E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амостоятельное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из элементов конструктора гирлянд по образцу.</w:t>
            </w:r>
          </w:p>
          <w:p w:rsidR="006237E9" w:rsidRPr="003027DA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D4AB8" w:rsidRDefault="004D4AB8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научились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из элементов конструктора гирлянд по образцу.</w:t>
            </w:r>
          </w:p>
          <w:p w:rsidR="006237E9" w:rsidRDefault="006237E9" w:rsidP="00400C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Default="006237E9" w:rsidP="00400C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Pr="003027DA" w:rsidRDefault="006237E9" w:rsidP="00400C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4AB8" w:rsidRPr="003027DA" w:rsidTr="002B5DBA">
        <w:tc>
          <w:tcPr>
            <w:tcW w:w="10314" w:type="dxa"/>
            <w:gridSpan w:val="4"/>
          </w:tcPr>
          <w:p w:rsidR="002B5DBA" w:rsidRDefault="002B5DBA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D4AB8" w:rsidRDefault="004D4AB8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Коврики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пано</w:t>
            </w:r>
            <w:proofErr w:type="spellEnd"/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4D4AB8" w:rsidRPr="003027DA" w:rsidTr="002B5DBA">
        <w:tc>
          <w:tcPr>
            <w:tcW w:w="3233" w:type="dxa"/>
          </w:tcPr>
          <w:p w:rsidR="004D4AB8" w:rsidRDefault="009F5754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D4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</w:t>
            </w:r>
            <w:r w:rsidR="004D4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соединять друг с другом фрагменты одинаковые по форме, но разные по цветовому </w:t>
            </w:r>
            <w:r w:rsidR="004D4A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решению в форме ковриков и </w:t>
            </w:r>
            <w:proofErr w:type="spellStart"/>
            <w:r w:rsidR="004D4AB8">
              <w:rPr>
                <w:rFonts w:ascii="Times New Roman" w:eastAsia="Times New Roman" w:hAnsi="Times New Roman" w:cs="Times New Roman"/>
                <w:sz w:val="24"/>
                <w:szCs w:val="24"/>
              </w:rPr>
              <w:t>пано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родолжать учить использовать при конструировании алгоритмы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5754" w:rsidRDefault="00020DA3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2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3.Совершенствовать умение </w:t>
            </w:r>
            <w:r w:rsidRPr="007E22F0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«пошаговое» планирование с последующим словесным отчетом о последовательности дейст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вий сначала с помощью взрослого.</w:t>
            </w:r>
          </w:p>
        </w:tc>
        <w:tc>
          <w:tcPr>
            <w:tcW w:w="2580" w:type="dxa"/>
          </w:tcPr>
          <w:p w:rsidR="004D4AB8" w:rsidRDefault="004D4AB8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1.Показать и объяснить детям, как собрать из элементов конструктора коврики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предварительно показать алгоритм сборки и предложить им сделать это самостоятельно, комментируя свою деятельность.</w:t>
            </w:r>
          </w:p>
          <w:p w:rsidR="004D4AB8" w:rsidRDefault="004D4AB8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гать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детям при моделировании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мере необходимости)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4D4AB8" w:rsidRDefault="004D4AB8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амостоятельное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моделирование из элементов конструктора ковриков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образцу, с  </w:t>
            </w:r>
            <w:r w:rsidR="009F5754">
              <w:rPr>
                <w:rFonts w:ascii="Times New Roman" w:eastAsia="Times New Roman" w:hAnsi="Times New Roman" w:cs="Times New Roman"/>
                <w:sz w:val="24"/>
                <w:szCs w:val="24"/>
              </w:rPr>
              <w:t>пошаговым комментированием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своих действи</w:t>
            </w:r>
            <w:r w:rsidR="009F5754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:rsidR="004D4AB8" w:rsidRDefault="004D4AB8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научились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моделировать из элементов конструктора гирлянды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образцу, комментируя свою деятельность.</w:t>
            </w:r>
          </w:p>
          <w:p w:rsidR="004D4AB8" w:rsidRDefault="004D4AB8" w:rsidP="004D4A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4AB8" w:rsidRDefault="004D4AB8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5754" w:rsidRPr="003027DA" w:rsidTr="002B5DBA">
        <w:tc>
          <w:tcPr>
            <w:tcW w:w="10314" w:type="dxa"/>
            <w:gridSpan w:val="4"/>
          </w:tcPr>
          <w:p w:rsidR="002B5DBA" w:rsidRDefault="002B5DBA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Колечки и цепочки</w:t>
            </w:r>
            <w:r w:rsidR="00020D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A96C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плоскостные </w:t>
            </w:r>
            <w:r w:rsidR="00020D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фигуры человека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F5754" w:rsidRPr="003027DA" w:rsidTr="002B5DBA">
        <w:tc>
          <w:tcPr>
            <w:tcW w:w="3233" w:type="dxa"/>
          </w:tcPr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Совершенствовать 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детей моделировать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колечки</w:t>
            </w:r>
            <w:r w:rsidR="00020D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цепоч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="00020D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96C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плоскостные </w:t>
            </w:r>
            <w:r w:rsidR="00020DA3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</w:t>
            </w:r>
            <w:r w:rsidR="00A96CDF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020D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человека.</w:t>
            </w:r>
          </w:p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родолжать учить использовать при конструировании алгоритмы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20DA3" w:rsidRDefault="00020DA3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22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3.Совершенствовать умение </w:t>
            </w:r>
            <w:r w:rsidRPr="007E22F0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«пошаговое» планирование с последующим словесным отчетом о последовательности действий сначала с помощью взрослого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5754" w:rsidRDefault="009F5754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1.Показать и объяснить детям, как собрать из элементов конструктора цепочки и колечки,</w:t>
            </w:r>
            <w:r w:rsidR="00A96C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плоскостные 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фигуры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предварительно показать алгоритм сборки и предложить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 сделать это самостоятель</w:t>
            </w:r>
            <w:r w:rsidR="00A96CDF">
              <w:rPr>
                <w:rFonts w:ascii="Times New Roman" w:eastAsia="Times New Roman" w:hAnsi="Times New Roman" w:cs="Times New Roman"/>
                <w:sz w:val="24"/>
                <w:szCs w:val="24"/>
              </w:rPr>
              <w:t>но.</w:t>
            </w:r>
          </w:p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гать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детям при моделировании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мере необходимости)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B2F13" w:rsidRDefault="00BB2F13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Просить детей рассказывать  том, что они выполняют в ходе деятельности.</w:t>
            </w:r>
          </w:p>
        </w:tc>
        <w:tc>
          <w:tcPr>
            <w:tcW w:w="2551" w:type="dxa"/>
          </w:tcPr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амостоятельное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из элементов конструктора цепочки и колечки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96C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плоскостных 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 человека</w:t>
            </w:r>
          </w:p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образцу, с  пошаговым комментированием своих действий.</w:t>
            </w:r>
          </w:p>
        </w:tc>
        <w:tc>
          <w:tcPr>
            <w:tcW w:w="1950" w:type="dxa"/>
          </w:tcPr>
          <w:p w:rsidR="009F5754" w:rsidRDefault="00A96CDF" w:rsidP="0002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617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F5754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научились</w:t>
            </w:r>
            <w:r w:rsidR="009F5754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F5754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из элементов конструктора цепочки и колечки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плоскостные 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человека</w:t>
            </w:r>
            <w:r w:rsidR="009F5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образцу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5754" w:rsidRDefault="00A96CDF" w:rsidP="00022E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617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учатся осуществлять</w:t>
            </w:r>
            <w:r w:rsidR="00BB2F13" w:rsidRPr="007E22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словесны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BB2F13" w:rsidRPr="007E22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 о последовательности действий</w:t>
            </w:r>
            <w:r w:rsidR="00BB2F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5754" w:rsidRPr="003027DA" w:rsidTr="002B5DBA">
        <w:tc>
          <w:tcPr>
            <w:tcW w:w="10314" w:type="dxa"/>
            <w:gridSpan w:val="4"/>
          </w:tcPr>
          <w:p w:rsidR="002B5DBA" w:rsidRDefault="002B5DBA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Свободное творчество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F5754" w:rsidRPr="003027DA" w:rsidTr="002B5DBA">
        <w:tc>
          <w:tcPr>
            <w:tcW w:w="3233" w:type="dxa"/>
          </w:tcPr>
          <w:p w:rsidR="009F5754" w:rsidRDefault="009F5754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20DA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творческое воображение при создании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сюжетные композиции.</w:t>
            </w:r>
          </w:p>
          <w:p w:rsidR="009F5754" w:rsidRDefault="009F5754" w:rsidP="009F5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020DA3" w:rsidRPr="007E22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Совершенствовать умение </w:t>
            </w:r>
            <w:r w:rsidR="00020DA3" w:rsidRPr="007E22F0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«пошаговое» планирование с последующим словесным отчетом о последовательности действий самостоятельно</w:t>
            </w:r>
            <w:r w:rsidR="00020DA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80" w:type="dxa"/>
          </w:tcPr>
          <w:p w:rsidR="009F5754" w:rsidRDefault="00020DA3" w:rsidP="00020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1.Показать детям картинки с образцами композиций других детей и предложить самостоятельно создать свою композицию.</w:t>
            </w:r>
          </w:p>
          <w:p w:rsidR="00BB2F13" w:rsidRDefault="00BB2F13" w:rsidP="00020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617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Просить детей рассказывать  том, что они выполняют в ходе деятельности.</w:t>
            </w:r>
          </w:p>
        </w:tc>
        <w:tc>
          <w:tcPr>
            <w:tcW w:w="2551" w:type="dxa"/>
          </w:tcPr>
          <w:p w:rsidR="009F5754" w:rsidRDefault="00BB2F13" w:rsidP="002B6E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амостоятельное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из элементов конструктора сюжетных композиций</w:t>
            </w:r>
            <w:r w:rsidR="00A96C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:rsidR="00BB2F13" w:rsidRDefault="00BB2F13" w:rsidP="00BB2F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617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научились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моделировать из элементов конструктора сюжетные композиции.</w:t>
            </w:r>
          </w:p>
          <w:p w:rsidR="009F5754" w:rsidRDefault="00BB2F13" w:rsidP="004D4A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617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стараются осуществлять</w:t>
            </w:r>
            <w:r w:rsidRPr="007E22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словесны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7E22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 о последовательности действий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237E9" w:rsidRPr="003027DA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6237E9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0C6CE2" w:rsidRP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  <w:r w:rsidRPr="000C6CE2">
        <w:rPr>
          <w:rFonts w:ascii="Times New Roman" w:hAnsi="Times New Roman" w:cs="Times New Roman"/>
          <w:sz w:val="24"/>
          <w:szCs w:val="24"/>
        </w:rPr>
        <w:t>Тема  «Последовательности и орнаменты»</w:t>
      </w:r>
    </w:p>
    <w:p w:rsidR="000C6CE2" w:rsidRPr="002371AE" w:rsidRDefault="000C6CE2" w:rsidP="000C6CE2">
      <w:pPr>
        <w:rPr>
          <w:rFonts w:ascii="Times New Roman" w:hAnsi="Times New Roman" w:cs="Times New Roman"/>
          <w:sz w:val="28"/>
          <w:szCs w:val="28"/>
        </w:rPr>
      </w:pPr>
      <w:r w:rsidRPr="000C6C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3093" cy="1175657"/>
            <wp:effectExtent l="19050" t="0" r="0" b="0"/>
            <wp:docPr id="1" name="Рисунок 1" descr="C:\Users\User\Desktop\фото велькрошкаа\CAM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елькрошкаа\CAM02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80" t="33028" r="25389" b="3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3" cy="1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2" w:rsidRDefault="000C6CE2" w:rsidP="000C6C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6CE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63093" cy="3570514"/>
            <wp:effectExtent l="19050" t="0" r="0" b="0"/>
            <wp:docPr id="3" name="Рисунок 2" descr="C:\Users\User\Desktop\фото велькрошкаа\CAM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елькрошкаа\CAM02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95" t="13150" r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3" cy="35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2" w:rsidRDefault="000C6CE2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6CE2" w:rsidRP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  <w:r w:rsidRPr="000C6CE2">
        <w:rPr>
          <w:rFonts w:ascii="Times New Roman" w:hAnsi="Times New Roman" w:cs="Times New Roman"/>
          <w:sz w:val="24"/>
          <w:szCs w:val="24"/>
        </w:rPr>
        <w:t>Тема  «Гирлянды»</w:t>
      </w:r>
    </w:p>
    <w:p w:rsidR="000C6CE2" w:rsidRDefault="000C6CE2" w:rsidP="000C6CE2">
      <w:pPr>
        <w:rPr>
          <w:rFonts w:ascii="Times New Roman" w:hAnsi="Times New Roman" w:cs="Times New Roman"/>
          <w:sz w:val="28"/>
          <w:szCs w:val="28"/>
        </w:rPr>
      </w:pPr>
      <w:r w:rsidRPr="000C6C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3039992"/>
            <wp:effectExtent l="19050" t="0" r="0" b="0"/>
            <wp:docPr id="4" name="Рисунок 3" descr="C:\Users\User\Desktop\фото велькрошкаа\CAM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елькрошкаа\CAM0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033" r="19520" b="3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34" cy="304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  <w:r w:rsidRPr="000C6CE2">
        <w:rPr>
          <w:rFonts w:ascii="Times New Roman" w:hAnsi="Times New Roman" w:cs="Times New Roman"/>
          <w:sz w:val="24"/>
          <w:szCs w:val="24"/>
        </w:rPr>
        <w:lastRenderedPageBreak/>
        <w:t xml:space="preserve">Тема  «Коврики и </w:t>
      </w:r>
      <w:proofErr w:type="spellStart"/>
      <w:r w:rsidRPr="000C6CE2">
        <w:rPr>
          <w:rFonts w:ascii="Times New Roman" w:hAnsi="Times New Roman" w:cs="Times New Roman"/>
          <w:sz w:val="24"/>
          <w:szCs w:val="24"/>
        </w:rPr>
        <w:t>пано</w:t>
      </w:r>
      <w:proofErr w:type="spellEnd"/>
      <w:r w:rsidRPr="000C6CE2">
        <w:rPr>
          <w:rFonts w:ascii="Times New Roman" w:hAnsi="Times New Roman" w:cs="Times New Roman"/>
          <w:sz w:val="24"/>
          <w:szCs w:val="24"/>
        </w:rPr>
        <w:t>»</w:t>
      </w:r>
    </w:p>
    <w:p w:rsid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  <w:r w:rsidRPr="000C6C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8264" cy="3341914"/>
            <wp:effectExtent l="19050" t="0" r="0" b="0"/>
            <wp:docPr id="6" name="Рисунок 4" descr="C:\Users\User\Desktop\фото велькрошкаа\CAM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елькрошкаа\CAM02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61" t="6116" r="2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64" cy="334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2" w:rsidRP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  <w:r w:rsidRPr="000C6CE2">
        <w:rPr>
          <w:rFonts w:ascii="Times New Roman" w:hAnsi="Times New Roman" w:cs="Times New Roman"/>
          <w:sz w:val="24"/>
          <w:szCs w:val="24"/>
        </w:rPr>
        <w:t>Тема  «Колечки и цепочки»</w:t>
      </w:r>
    </w:p>
    <w:p w:rsid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  <w:r w:rsidRPr="000C6C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0664" cy="816428"/>
            <wp:effectExtent l="19050" t="0" r="0" b="0"/>
            <wp:docPr id="7" name="Рисунок 5" descr="C:\Users\User\Desktop\фото велькрошкаа\CAM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елькрошкаа\CAM02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96" t="4893" r="28458" b="7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69" cy="81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  <w:r w:rsidRPr="000C6C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6036" cy="2886075"/>
            <wp:effectExtent l="19050" t="0" r="0" b="0"/>
            <wp:docPr id="8" name="Рисунок 6" descr="C:\Users\User\Desktop\фото велькрошкаа\CAM0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велькрошкаа\CAM02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090" t="22324" r="10234" b="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53" cy="28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</w:p>
    <w:p w:rsid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</w:p>
    <w:p w:rsid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</w:p>
    <w:p w:rsidR="000C6CE2" w:rsidRP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  <w:r w:rsidRPr="000C6CE2">
        <w:rPr>
          <w:rFonts w:ascii="Times New Roman" w:hAnsi="Times New Roman" w:cs="Times New Roman"/>
          <w:sz w:val="24"/>
          <w:szCs w:val="24"/>
        </w:rPr>
        <w:lastRenderedPageBreak/>
        <w:t>Тема  «Свободное творчество»</w:t>
      </w:r>
    </w:p>
    <w:p w:rsidR="006237E9" w:rsidRPr="000C6CE2" w:rsidRDefault="000C6CE2" w:rsidP="000C6CE2">
      <w:pPr>
        <w:rPr>
          <w:rFonts w:ascii="Times New Roman" w:hAnsi="Times New Roman" w:cs="Times New Roman"/>
          <w:sz w:val="24"/>
          <w:szCs w:val="24"/>
        </w:rPr>
      </w:pPr>
      <w:r w:rsidRPr="000C6CE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1921" cy="1763486"/>
            <wp:effectExtent l="19050" t="0" r="0" b="0"/>
            <wp:docPr id="9" name="Рисунок 8" descr="C:\Users\User\Desktop\фото велькрошкаа\CAM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велькрошкаа\CAM02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67" t="1529" r="12104" b="4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21" cy="176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4C" w:rsidRDefault="000C6CE2" w:rsidP="000C6CE2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854075</wp:posOffset>
            </wp:positionV>
            <wp:extent cx="3133725" cy="2152015"/>
            <wp:effectExtent l="0" t="495300" r="0" b="476885"/>
            <wp:wrapSquare wrapText="bothSides"/>
            <wp:docPr id="10" name="Рисунок 10" descr="C:\Users\User\Desktop\фото велькрошкаа\CAM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велькрошкаа\CAM02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45" t="7593" r="136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725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6CE2">
        <w:rPr>
          <w:noProof/>
        </w:rPr>
        <w:drawing>
          <wp:inline distT="0" distB="0" distL="0" distR="0">
            <wp:extent cx="3164375" cy="2328251"/>
            <wp:effectExtent l="0" t="419100" r="0" b="395899"/>
            <wp:docPr id="11" name="Рисунок 11" descr="C:\Users\User\Desktop\фото велькрошкаа\CAM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велькрошкаа\CAM02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92" t="2065" r="117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2670" cy="233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F4C" w:rsidSect="005F1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95073B2"/>
    <w:multiLevelType w:val="hybridMultilevel"/>
    <w:tmpl w:val="A858A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4665F2"/>
    <w:multiLevelType w:val="hybridMultilevel"/>
    <w:tmpl w:val="A1BAD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237E9"/>
    <w:rsid w:val="00020DA3"/>
    <w:rsid w:val="000C6CE2"/>
    <w:rsid w:val="001538D6"/>
    <w:rsid w:val="0016409E"/>
    <w:rsid w:val="00195B93"/>
    <w:rsid w:val="00211111"/>
    <w:rsid w:val="002213CC"/>
    <w:rsid w:val="00265DC3"/>
    <w:rsid w:val="002B5DBA"/>
    <w:rsid w:val="002B6E1C"/>
    <w:rsid w:val="002D2C1F"/>
    <w:rsid w:val="00371300"/>
    <w:rsid w:val="00406C1C"/>
    <w:rsid w:val="004D4AB8"/>
    <w:rsid w:val="005204CB"/>
    <w:rsid w:val="00573827"/>
    <w:rsid w:val="005C3DA1"/>
    <w:rsid w:val="005F123C"/>
    <w:rsid w:val="00617A22"/>
    <w:rsid w:val="006237E9"/>
    <w:rsid w:val="00727664"/>
    <w:rsid w:val="007E22F0"/>
    <w:rsid w:val="008A165C"/>
    <w:rsid w:val="00955F2D"/>
    <w:rsid w:val="009A0730"/>
    <w:rsid w:val="009F5754"/>
    <w:rsid w:val="00A272F0"/>
    <w:rsid w:val="00A96CDF"/>
    <w:rsid w:val="00BB2F13"/>
    <w:rsid w:val="00BC387B"/>
    <w:rsid w:val="00DE5562"/>
    <w:rsid w:val="00EA210C"/>
    <w:rsid w:val="00EF4132"/>
    <w:rsid w:val="00F16E46"/>
    <w:rsid w:val="00FF0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06C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Pc</cp:lastModifiedBy>
  <cp:revision>7</cp:revision>
  <dcterms:created xsi:type="dcterms:W3CDTF">2017-12-29T05:48:00Z</dcterms:created>
  <dcterms:modified xsi:type="dcterms:W3CDTF">2020-10-27T10:08:00Z</dcterms:modified>
</cp:coreProperties>
</file>