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9A" w:rsidRDefault="008A589A">
      <w:pPr>
        <w:rPr>
          <w:rFonts w:eastAsia="Times New Roman"/>
          <w:b/>
          <w:bCs/>
          <w:iCs/>
          <w:sz w:val="40"/>
          <w:szCs w:val="40"/>
        </w:rPr>
      </w:pPr>
      <w:r w:rsidRPr="008A589A">
        <w:rPr>
          <w:rFonts w:eastAsia="Times New Roman"/>
          <w:b/>
          <w:bCs/>
          <w:iCs/>
          <w:sz w:val="40"/>
          <w:szCs w:val="40"/>
        </w:rPr>
        <w:t>Пальчиковые игры для развития мелкой моторики</w:t>
      </w:r>
    </w:p>
    <w:p w:rsidR="008A589A" w:rsidRPr="008A589A" w:rsidRDefault="008A589A">
      <w:pPr>
        <w:rPr>
          <w:rFonts w:eastAsia="Times New Roman"/>
          <w:b/>
          <w:bCs/>
          <w:iCs/>
          <w:sz w:val="40"/>
          <w:szCs w:val="40"/>
        </w:rPr>
      </w:pPr>
    </w:p>
    <w:p w:rsidR="008A589A" w:rsidRDefault="008A589A" w:rsidP="008A589A">
      <w:pPr>
        <w:jc w:val="center"/>
        <w:rPr>
          <w:rFonts w:eastAsia="Times New Roman"/>
          <w:b/>
          <w:bCs/>
          <w:i/>
          <w:iCs/>
          <w:color w:val="FF0000"/>
          <w:sz w:val="40"/>
          <w:szCs w:val="40"/>
        </w:rPr>
      </w:pPr>
      <w:r>
        <w:rPr>
          <w:rFonts w:eastAsia="Times New Roman"/>
          <w:b/>
          <w:bCs/>
          <w:i/>
          <w:iCs/>
          <w:color w:val="FF0000"/>
          <w:sz w:val="40"/>
          <w:szCs w:val="40"/>
        </w:rPr>
        <w:t>«С пальчиками играем – речь развиваем»</w:t>
      </w:r>
    </w:p>
    <w:p w:rsidR="008A589A" w:rsidRDefault="008A589A" w:rsidP="008A5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89A" w:rsidRDefault="008A589A" w:rsidP="008A5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89A" w:rsidRDefault="008A589A" w:rsidP="008A589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3E82FDE3" wp14:editId="4252D218">
            <wp:simplePos x="0" y="0"/>
            <wp:positionH relativeFrom="margin">
              <wp:posOffset>901065</wp:posOffset>
            </wp:positionH>
            <wp:positionV relativeFrom="paragraph">
              <wp:posOffset>365125</wp:posOffset>
            </wp:positionV>
            <wp:extent cx="4162425" cy="416228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/>
                    </a:blip>
                    <a:srcRect t="7561" r="10946" b="54299"/>
                    <a:stretch/>
                  </pic:blipFill>
                  <pic:spPr bwMode="auto">
                    <a:xfrm>
                      <a:off x="0" y="0"/>
                      <a:ext cx="4162425" cy="416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</w:t>
      </w:r>
    </w:p>
    <w:p w:rsidR="008A589A" w:rsidRDefault="008A589A" w:rsidP="008A5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89A" w:rsidRDefault="008A589A" w:rsidP="008A5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89A" w:rsidRDefault="008A589A" w:rsidP="008A5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89A" w:rsidRDefault="008A589A" w:rsidP="008A5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89A" w:rsidRDefault="008A589A" w:rsidP="008A5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89A" w:rsidRDefault="008A589A" w:rsidP="008A5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89A" w:rsidRDefault="008A589A" w:rsidP="008A5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89A" w:rsidRDefault="008A589A" w:rsidP="008A5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89A" w:rsidRDefault="008A589A" w:rsidP="008A5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89A" w:rsidRDefault="008A589A" w:rsidP="008A5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89A" w:rsidRDefault="008A589A" w:rsidP="008A5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89A" w:rsidRDefault="008A589A" w:rsidP="008A5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89A" w:rsidRDefault="008A589A" w:rsidP="008A5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89A" w:rsidRDefault="008A589A" w:rsidP="008A5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89A" w:rsidRDefault="008A589A" w:rsidP="008A5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89A" w:rsidRDefault="008A589A" w:rsidP="008A5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89A" w:rsidRPr="008A589A" w:rsidRDefault="008A589A" w:rsidP="008A589A">
      <w:pPr>
        <w:jc w:val="right"/>
        <w:rPr>
          <w:rFonts w:ascii="Times New Roman" w:hAnsi="Times New Roman" w:cs="Times New Roman"/>
          <w:sz w:val="20"/>
          <w:szCs w:val="20"/>
        </w:rPr>
      </w:pPr>
      <w:r w:rsidRPr="008A589A">
        <w:rPr>
          <w:rFonts w:ascii="Times New Roman" w:eastAsia="Calibri" w:hAnsi="Times New Roman" w:cs="Times New Roman"/>
          <w:sz w:val="24"/>
          <w:szCs w:val="24"/>
        </w:rPr>
        <w:t>Учитель-логопед</w:t>
      </w:r>
    </w:p>
    <w:p w:rsidR="008A589A" w:rsidRDefault="008A589A" w:rsidP="008A589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89A">
        <w:rPr>
          <w:rFonts w:ascii="Times New Roman" w:eastAsia="Calibri" w:hAnsi="Times New Roman" w:cs="Times New Roman"/>
          <w:sz w:val="24"/>
          <w:szCs w:val="24"/>
        </w:rPr>
        <w:t>МАДОУ детский сад №</w:t>
      </w:r>
      <w:r w:rsidR="00AA4C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589A">
        <w:rPr>
          <w:rFonts w:ascii="Times New Roman" w:eastAsia="Calibri" w:hAnsi="Times New Roman" w:cs="Times New Roman"/>
          <w:sz w:val="24"/>
          <w:szCs w:val="24"/>
        </w:rPr>
        <w:t>34 ОСП</w:t>
      </w:r>
      <w:r w:rsidR="00AA4C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589A">
        <w:rPr>
          <w:rFonts w:ascii="Times New Roman" w:eastAsia="Calibri" w:hAnsi="Times New Roman" w:cs="Times New Roman"/>
          <w:sz w:val="24"/>
          <w:szCs w:val="24"/>
        </w:rPr>
        <w:t xml:space="preserve">2 </w:t>
      </w:r>
    </w:p>
    <w:p w:rsidR="008A589A" w:rsidRDefault="008A589A" w:rsidP="008A589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89A">
        <w:rPr>
          <w:rFonts w:ascii="Times New Roman" w:eastAsia="Calibri" w:hAnsi="Times New Roman" w:cs="Times New Roman"/>
          <w:sz w:val="24"/>
          <w:szCs w:val="24"/>
        </w:rPr>
        <w:t>Данилова Е</w:t>
      </w:r>
      <w:bookmarkStart w:id="0" w:name="_GoBack"/>
      <w:bookmarkEnd w:id="0"/>
      <w:r w:rsidRPr="008A589A">
        <w:rPr>
          <w:rFonts w:ascii="Times New Roman" w:eastAsia="Calibri" w:hAnsi="Times New Roman" w:cs="Times New Roman"/>
          <w:sz w:val="24"/>
          <w:szCs w:val="24"/>
        </w:rPr>
        <w:t>.В.</w:t>
      </w:r>
    </w:p>
    <w:p w:rsidR="008A589A" w:rsidRDefault="008A589A" w:rsidP="008A589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A589A" w:rsidRDefault="008A589A" w:rsidP="008A589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A589A" w:rsidRDefault="008A589A" w:rsidP="008A589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A589A" w:rsidRDefault="008A589A" w:rsidP="008A589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A589A" w:rsidRPr="00991294" w:rsidRDefault="008A589A" w:rsidP="00991294">
      <w:pPr>
        <w:ind w:left="2596" w:firstLine="236"/>
        <w:rPr>
          <w:rFonts w:ascii="Times New Roman" w:hAnsi="Times New Roman" w:cs="Times New Roman"/>
          <w:b/>
          <w:sz w:val="20"/>
          <w:szCs w:val="20"/>
        </w:rPr>
      </w:pPr>
      <w:r w:rsidRPr="0099129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lastRenderedPageBreak/>
        <w:t>Уважаемые родители!</w:t>
      </w:r>
    </w:p>
    <w:p w:rsidR="008A589A" w:rsidRPr="008A589A" w:rsidRDefault="008A589A" w:rsidP="008A589A">
      <w:pPr>
        <w:spacing w:line="200" w:lineRule="exact"/>
        <w:jc w:val="both"/>
        <w:rPr>
          <w:sz w:val="24"/>
          <w:szCs w:val="24"/>
        </w:rPr>
      </w:pPr>
    </w:p>
    <w:p w:rsidR="008A589A" w:rsidRPr="008A589A" w:rsidRDefault="008A589A" w:rsidP="006E389A">
      <w:pPr>
        <w:spacing w:line="239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9A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вы хотите, чтобы ваш ребёнок был умным и способным, то обратите пристальное внимание на развитие мелкой моторики. Используйте для этого каждую свободную минуту. Такие домашние занятия будут для вашего малыша просто бесценны. Рисование, конструирование, лепка, аппликация и создание разных поделок из природного и бросового материала, рисунки нитью, крупами, а так же различные упражнения (переборка круп, застегивание пуговиц и т.д.) играют важную роль в развитии ребенка - дошкольника. Все предметы, с которыми действует ваш малыш, и которые создаются им в результате продуктивной деятельности, играют роль наглядной опоры для речевых упражнений.</w:t>
      </w:r>
    </w:p>
    <w:p w:rsidR="008A589A" w:rsidRPr="008A589A" w:rsidRDefault="008A589A" w:rsidP="006E389A">
      <w:pPr>
        <w:spacing w:line="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89A" w:rsidRPr="008A589A" w:rsidRDefault="008A589A" w:rsidP="006E389A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A589A">
        <w:rPr>
          <w:rFonts w:ascii="Times New Roman" w:eastAsia="Times New Roman" w:hAnsi="Times New Roman" w:cs="Times New Roman"/>
          <w:i/>
          <w:iCs/>
          <w:sz w:val="28"/>
          <w:szCs w:val="28"/>
        </w:rPr>
        <w:t>Родители, которые уделяют должное внимание упражнениям, играм, различным заданиям на развитие мелкой моторики и координации движений руки косвенным образом влияют на общее интеллектуальное, психическое развитие и на развития речи ребенка. А также готовят его к овладению навыком письма, что в будущем поможет избежать многих проблем школьного обучения.</w:t>
      </w:r>
    </w:p>
    <w:p w:rsidR="008A589A" w:rsidRPr="008A589A" w:rsidRDefault="008A589A" w:rsidP="008A589A">
      <w:pPr>
        <w:spacing w:line="238" w:lineRule="auto"/>
        <w:ind w:firstLine="300"/>
        <w:jc w:val="both"/>
        <w:rPr>
          <w:rFonts w:eastAsia="Times New Roman"/>
          <w:i/>
          <w:iCs/>
          <w:sz w:val="24"/>
          <w:szCs w:val="24"/>
        </w:rPr>
      </w:pPr>
    </w:p>
    <w:p w:rsidR="008A589A" w:rsidRDefault="008A589A" w:rsidP="008A589A">
      <w:pPr>
        <w:spacing w:line="238" w:lineRule="auto"/>
        <w:ind w:firstLine="30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A589A">
        <w:rPr>
          <w:rFonts w:ascii="Times New Roman" w:hAnsi="Times New Roman" w:cs="Times New Roman"/>
          <w:color w:val="FF0000"/>
          <w:sz w:val="28"/>
          <w:szCs w:val="28"/>
        </w:rPr>
        <w:t>Рекомендуемые занятия и упражнения для развития мелкой моторики рук:</w:t>
      </w:r>
    </w:p>
    <w:p w:rsidR="008A589A" w:rsidRDefault="008A589A" w:rsidP="008A589A">
      <w:pPr>
        <w:spacing w:line="23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54E3" w:rsidRPr="00D254E3" w:rsidRDefault="008A589A" w:rsidP="008A589A">
      <w:pPr>
        <w:pStyle w:val="a3"/>
        <w:numPr>
          <w:ilvl w:val="0"/>
          <w:numId w:val="4"/>
        </w:numPr>
        <w:spacing w:line="23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4E3">
        <w:rPr>
          <w:rFonts w:ascii="Times New Roman" w:hAnsi="Times New Roman" w:cs="Times New Roman"/>
          <w:b/>
          <w:sz w:val="28"/>
          <w:szCs w:val="28"/>
        </w:rPr>
        <w:t>Рисование кистью, карандашами, пальцами, ладошкой</w:t>
      </w:r>
      <w:r w:rsidR="00D254E3" w:rsidRPr="00D254E3">
        <w:rPr>
          <w:rFonts w:ascii="Times New Roman" w:hAnsi="Times New Roman" w:cs="Times New Roman"/>
          <w:b/>
          <w:sz w:val="28"/>
          <w:szCs w:val="28"/>
        </w:rPr>
        <w:t xml:space="preserve">, раскрашивание картинок. </w:t>
      </w:r>
    </w:p>
    <w:p w:rsidR="008A589A" w:rsidRDefault="00D254E3" w:rsidP="00D254E3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Разнообразьте тематику рисунков, обратите внимание вашего ребенка на основные детали, без которых рисунок становится искаженным.</w:t>
      </w:r>
    </w:p>
    <w:p w:rsidR="00D254E3" w:rsidRDefault="00D254E3" w:rsidP="00D254E3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4E3" w:rsidRPr="00D254E3" w:rsidRDefault="00D254E3" w:rsidP="008A589A">
      <w:pPr>
        <w:pStyle w:val="a3"/>
        <w:numPr>
          <w:ilvl w:val="0"/>
          <w:numId w:val="4"/>
        </w:num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 из глины, пластилина, теста.</w:t>
      </w:r>
    </w:p>
    <w:p w:rsidR="00D254E3" w:rsidRDefault="00D254E3" w:rsidP="00D254E3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занятии развивается сила кисти и пальцев рук,</w:t>
      </w:r>
      <w:r w:rsidRPr="00D25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обеспечивается смена тонуса мускулатуры рук. Старайтесь использовать мягкий пластилин или глину хорошего качества и мягкое теплое тесто, так как неокрепшая рука ребенка нуждается в щадящих нагрузках. Зимой прекрасным материалом для лепки становится снег – лепка снежков, снеговиков.</w:t>
      </w:r>
    </w:p>
    <w:p w:rsidR="00D254E3" w:rsidRPr="00D254E3" w:rsidRDefault="00D254E3" w:rsidP="00D254E3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4E3" w:rsidRPr="00D254E3" w:rsidRDefault="00D254E3" w:rsidP="008A589A">
      <w:pPr>
        <w:pStyle w:val="a3"/>
        <w:numPr>
          <w:ilvl w:val="0"/>
          <w:numId w:val="4"/>
        </w:num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Изготовление поделок из бумаги.</w:t>
      </w:r>
    </w:p>
    <w:p w:rsidR="00D254E3" w:rsidRDefault="00D254E3" w:rsidP="00D254E3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выполнение салфеточной аппликации.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кусочков бумажной салфетки получаются комочки, которые дети используют для заполнения контура рисунка. </w:t>
      </w:r>
    </w:p>
    <w:p w:rsidR="00D254E3" w:rsidRDefault="00D254E3" w:rsidP="00D254E3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на мятом листе, вырезание ножницами,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разрывание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надрывание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скручивание и другие виды бумажной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пластики способствуют формированию координации движений кистей рук и пальчиков. </w:t>
      </w:r>
    </w:p>
    <w:p w:rsidR="00D254E3" w:rsidRPr="00D254E3" w:rsidRDefault="00D254E3" w:rsidP="00D254E3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4E3" w:rsidRPr="00D254E3" w:rsidRDefault="00D254E3" w:rsidP="008A589A">
      <w:pPr>
        <w:pStyle w:val="a3"/>
        <w:numPr>
          <w:ilvl w:val="0"/>
          <w:numId w:val="4"/>
        </w:num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Изготавливайте вместе с ребенком поделки из природного материала: желудей, шишек, соломы и других доступных материалов.</w:t>
      </w:r>
    </w:p>
    <w:p w:rsidR="00D254E3" w:rsidRDefault="00D254E3" w:rsidP="00D254E3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дополнительных материалов можно использовать: бумагу различного качества и цвета, фольгу, пластилин, проволоку, нитки, камешки, клей и т.д. </w:t>
      </w:r>
      <w:r w:rsidR="00A677EF">
        <w:rPr>
          <w:rFonts w:ascii="Times New Roman" w:hAnsi="Times New Roman" w:cs="Times New Roman"/>
          <w:sz w:val="28"/>
          <w:szCs w:val="28"/>
        </w:rPr>
        <w:t>Создавайте вместе с ребенком поделки и из бросового материала. Обратите внимание на соблюдение техники безопасности в этом виде деятельности.</w:t>
      </w:r>
    </w:p>
    <w:p w:rsidR="00A677EF" w:rsidRPr="00D254E3" w:rsidRDefault="00A677EF" w:rsidP="00D254E3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4E3" w:rsidRPr="00A677EF" w:rsidRDefault="00A677EF" w:rsidP="008A589A">
      <w:pPr>
        <w:pStyle w:val="a3"/>
        <w:numPr>
          <w:ilvl w:val="0"/>
          <w:numId w:val="4"/>
        </w:num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Конструирование.</w:t>
      </w:r>
    </w:p>
    <w:p w:rsidR="00A677EF" w:rsidRDefault="00A677EF" w:rsidP="00A677EF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создают из различных материалов (бумаги, картона, дерева, специальных строительных наборов и конструкторов) разнообразные игровые поделки</w:t>
      </w:r>
      <w:r w:rsidR="004562E1">
        <w:rPr>
          <w:rFonts w:ascii="Times New Roman" w:hAnsi="Times New Roman" w:cs="Times New Roman"/>
          <w:sz w:val="28"/>
          <w:szCs w:val="28"/>
        </w:rPr>
        <w:t xml:space="preserve"> (игрушки, постройки). В конструировании развивается координация движений кисти, логическое мышление и пространственное воображение.</w:t>
      </w:r>
    </w:p>
    <w:p w:rsidR="004562E1" w:rsidRPr="00A677EF" w:rsidRDefault="004562E1" w:rsidP="00A677EF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EF" w:rsidRPr="004562E1" w:rsidRDefault="004562E1" w:rsidP="008A589A">
      <w:pPr>
        <w:pStyle w:val="a3"/>
        <w:numPr>
          <w:ilvl w:val="0"/>
          <w:numId w:val="4"/>
        </w:num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Застёгивание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растегивание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пуговиц, кнопок, крючков; завязывание и развязывание лент, шнурков, узелков на веревке; завинчивание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развинчивание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крышек банок и пузырьков; всасывание пипеткой воды; открывание и закрывание дверцы или шкатулки.</w:t>
      </w:r>
    </w:p>
    <w:p w:rsidR="004562E1" w:rsidRDefault="004562E1" w:rsidP="004562E1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хорошая тренировка для пальчиков, совершенствуется ловкость рук и развивается мелкая моторика рук.</w:t>
      </w:r>
    </w:p>
    <w:p w:rsidR="004562E1" w:rsidRPr="004562E1" w:rsidRDefault="004562E1" w:rsidP="004562E1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E1" w:rsidRPr="004562E1" w:rsidRDefault="004562E1" w:rsidP="008A589A">
      <w:pPr>
        <w:pStyle w:val="a3"/>
        <w:numPr>
          <w:ilvl w:val="0"/>
          <w:numId w:val="4"/>
        </w:num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Нанизывание на леску пуговиц, бусинок, макарон, сушек, бисера и выкладывание фигур, создание картин с помощью этих материалов.</w:t>
      </w:r>
    </w:p>
    <w:p w:rsidR="004562E1" w:rsidRDefault="004562E1" w:rsidP="004562E1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формирует мелкую моторику рук.</w:t>
      </w:r>
      <w:r w:rsidR="001A7A52">
        <w:rPr>
          <w:rFonts w:ascii="Times New Roman" w:hAnsi="Times New Roman" w:cs="Times New Roman"/>
          <w:sz w:val="28"/>
          <w:szCs w:val="28"/>
        </w:rPr>
        <w:t xml:space="preserve"> Делайте вместе с детьми бусы из рябины, семян тыквы и огурцов, мелких плодов, скрепок.</w:t>
      </w:r>
    </w:p>
    <w:p w:rsidR="001A7A52" w:rsidRPr="004562E1" w:rsidRDefault="001A7A52" w:rsidP="004562E1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E1" w:rsidRPr="001A7A52" w:rsidRDefault="001A7A52" w:rsidP="008A589A">
      <w:pPr>
        <w:pStyle w:val="a3"/>
        <w:numPr>
          <w:ilvl w:val="0"/>
          <w:numId w:val="4"/>
        </w:num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Плетение косичек из ниток, венков из цветов. </w:t>
      </w:r>
    </w:p>
    <w:p w:rsidR="001A7A52" w:rsidRDefault="001A7A52" w:rsidP="001A7A52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Способствует укреплению здоровья ребенка. Его иммунитет также находится на кончиках пальцев. </w:t>
      </w:r>
    </w:p>
    <w:p w:rsidR="001A7A52" w:rsidRPr="001A7A52" w:rsidRDefault="001A7A52" w:rsidP="001A7A52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A52" w:rsidRPr="001A7A52" w:rsidRDefault="001A7A52" w:rsidP="008A589A">
      <w:pPr>
        <w:pStyle w:val="a3"/>
        <w:numPr>
          <w:ilvl w:val="0"/>
          <w:numId w:val="4"/>
        </w:num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с песком.</w:t>
      </w:r>
    </w:p>
    <w:p w:rsidR="001A7A52" w:rsidRDefault="001A7A52" w:rsidP="001A7A52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сооружая сказочные замки и украшая их мелкими камешками, прилагают при этом силу рук, ловкость пальцев, воображение. Происходит релаксация, гармонизация эмоционально-волевой сферы дошкольника. </w:t>
      </w:r>
    </w:p>
    <w:p w:rsidR="00991294" w:rsidRDefault="00991294" w:rsidP="001A7A52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94" w:rsidRDefault="00991294" w:rsidP="001A7A52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A52" w:rsidRPr="001A7A52" w:rsidRDefault="001A7A52" w:rsidP="001A7A52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A52" w:rsidRPr="001A7A52" w:rsidRDefault="001A7A52" w:rsidP="008A589A">
      <w:pPr>
        <w:pStyle w:val="a3"/>
        <w:numPr>
          <w:ilvl w:val="0"/>
          <w:numId w:val="4"/>
        </w:num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Переборка круп.</w:t>
      </w:r>
    </w:p>
    <w:p w:rsidR="001A7A52" w:rsidRDefault="001A7A52" w:rsidP="001A7A52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Насыпьте в небольшое блюдце, например,</w:t>
      </w:r>
      <w:r w:rsidRPr="001A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гороха, гречки и риса и попросите ребенка перебрать. Для будущих первоклассников это тоже весьма полезное занятие.</w:t>
      </w:r>
    </w:p>
    <w:p w:rsidR="001A7A52" w:rsidRPr="001A7A52" w:rsidRDefault="001A7A52" w:rsidP="001A7A52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A52" w:rsidRPr="001A7A52" w:rsidRDefault="001A7A52" w:rsidP="008A589A">
      <w:pPr>
        <w:pStyle w:val="a3"/>
        <w:numPr>
          <w:ilvl w:val="0"/>
          <w:numId w:val="4"/>
        </w:num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«Показ» стихотворения. </w:t>
      </w:r>
    </w:p>
    <w:p w:rsidR="001A7A52" w:rsidRDefault="001A7A52" w:rsidP="001A7A52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ребенок покажет руками, пальцами всё, о чем говорится в стихотворении. И ребенку будет веселее рассказывать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смысл запомнятся лучше. Такой маленький спектакль поможет вашему ребенку лучше ориентироваться в пространстве и пользоваться руками. </w:t>
      </w:r>
    </w:p>
    <w:p w:rsidR="001A7A52" w:rsidRPr="001A7A52" w:rsidRDefault="001A7A52" w:rsidP="001A7A52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A52" w:rsidRPr="001A7A52" w:rsidRDefault="001A7A52" w:rsidP="001A7A52">
      <w:pPr>
        <w:pStyle w:val="a3"/>
        <w:numPr>
          <w:ilvl w:val="0"/>
          <w:numId w:val="4"/>
        </w:num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Теневой театр.</w:t>
      </w:r>
    </w:p>
    <w:p w:rsidR="001A7A52" w:rsidRDefault="001A7A52" w:rsidP="001A7A52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одним из видов работы, который может быть использован для развития мелкой моторики рук. Кроме того, что теневой театр позволяет развивать точные, согласованные движения пальцев и кистей рук, он вызывает и поддерживает у малыша интерес к выполнению упражнений по развитию моторики, позволяет ему более продолжительное время </w:t>
      </w:r>
      <w:r w:rsidR="00991294">
        <w:rPr>
          <w:rFonts w:ascii="Times New Roman" w:hAnsi="Times New Roman" w:cs="Times New Roman"/>
          <w:sz w:val="28"/>
          <w:szCs w:val="28"/>
        </w:rPr>
        <w:t xml:space="preserve">концентрировать внимание, быть усидчивым и активным. </w:t>
      </w:r>
    </w:p>
    <w:p w:rsidR="00991294" w:rsidRPr="001A7A52" w:rsidRDefault="00991294" w:rsidP="001A7A52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A52" w:rsidRPr="00991294" w:rsidRDefault="00991294" w:rsidP="008A589A">
      <w:pPr>
        <w:pStyle w:val="a3"/>
        <w:numPr>
          <w:ilvl w:val="0"/>
          <w:numId w:val="4"/>
        </w:num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Игры в мяч, с кубиками, мозаикой.</w:t>
      </w:r>
    </w:p>
    <w:p w:rsidR="00991294" w:rsidRDefault="00991294" w:rsidP="00991294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упражнения приносят пользу ребенку: развивают его руки, подготавливая их к овладению письмом, формируют у него художественный вкус. Развитая кисть руки «потянет» за собой развитие интеллекта. </w:t>
      </w:r>
    </w:p>
    <w:p w:rsidR="00991294" w:rsidRPr="00991294" w:rsidRDefault="00991294" w:rsidP="00991294">
      <w:pPr>
        <w:pStyle w:val="a3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94" w:rsidRDefault="00991294" w:rsidP="00991294">
      <w:pPr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развитию движения рук должна проводиться регулярно. Только тогда будет достигнут наибольший эффект от упражнений. Задания должны приносить вашему ребенку радость! Не допускайте скуки и переутомления!</w:t>
      </w:r>
    </w:p>
    <w:p w:rsidR="00991294" w:rsidRDefault="00991294" w:rsidP="00991294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89A" w:rsidRDefault="00991294" w:rsidP="00991294">
      <w:pPr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не откладывайте развитие мелкой моторики рук вашего ребенка на потом. Это действительно очень важно для ребенка! Научите ваших детей всему, что умеете сами!</w:t>
      </w:r>
    </w:p>
    <w:p w:rsidR="00991294" w:rsidRDefault="00991294" w:rsidP="00991294">
      <w:pPr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294" w:rsidRPr="008A589A" w:rsidRDefault="00991294" w:rsidP="00991294">
      <w:pPr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91294" w:rsidRPr="008A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5B7CF6C0"/>
    <w:lvl w:ilvl="0" w:tplc="DF8C8938">
      <w:start w:val="3"/>
      <w:numFmt w:val="decimal"/>
      <w:lvlText w:val="%1."/>
      <w:lvlJc w:val="left"/>
    </w:lvl>
    <w:lvl w:ilvl="1" w:tplc="BE5C8740">
      <w:numFmt w:val="decimal"/>
      <w:lvlText w:val=""/>
      <w:lvlJc w:val="left"/>
    </w:lvl>
    <w:lvl w:ilvl="2" w:tplc="2B02598A">
      <w:numFmt w:val="decimal"/>
      <w:lvlText w:val=""/>
      <w:lvlJc w:val="left"/>
    </w:lvl>
    <w:lvl w:ilvl="3" w:tplc="65AA80C0">
      <w:numFmt w:val="decimal"/>
      <w:lvlText w:val=""/>
      <w:lvlJc w:val="left"/>
    </w:lvl>
    <w:lvl w:ilvl="4" w:tplc="D4D6D008">
      <w:numFmt w:val="decimal"/>
      <w:lvlText w:val=""/>
      <w:lvlJc w:val="left"/>
    </w:lvl>
    <w:lvl w:ilvl="5" w:tplc="5CEE918C">
      <w:numFmt w:val="decimal"/>
      <w:lvlText w:val=""/>
      <w:lvlJc w:val="left"/>
    </w:lvl>
    <w:lvl w:ilvl="6" w:tplc="30E29DCE">
      <w:numFmt w:val="decimal"/>
      <w:lvlText w:val=""/>
      <w:lvlJc w:val="left"/>
    </w:lvl>
    <w:lvl w:ilvl="7" w:tplc="96941698">
      <w:numFmt w:val="decimal"/>
      <w:lvlText w:val=""/>
      <w:lvlJc w:val="left"/>
    </w:lvl>
    <w:lvl w:ilvl="8" w:tplc="29E46848">
      <w:numFmt w:val="decimal"/>
      <w:lvlText w:val=""/>
      <w:lvlJc w:val="left"/>
    </w:lvl>
  </w:abstractNum>
  <w:abstractNum w:abstractNumId="1">
    <w:nsid w:val="00003D6C"/>
    <w:multiLevelType w:val="hybridMultilevel"/>
    <w:tmpl w:val="ED6E4578"/>
    <w:lvl w:ilvl="0" w:tplc="75501A2E">
      <w:start w:val="2"/>
      <w:numFmt w:val="decimal"/>
      <w:lvlText w:val="%1."/>
      <w:lvlJc w:val="left"/>
    </w:lvl>
    <w:lvl w:ilvl="1" w:tplc="CD94285C">
      <w:numFmt w:val="decimal"/>
      <w:lvlText w:val=""/>
      <w:lvlJc w:val="left"/>
    </w:lvl>
    <w:lvl w:ilvl="2" w:tplc="A73C3D64">
      <w:numFmt w:val="decimal"/>
      <w:lvlText w:val=""/>
      <w:lvlJc w:val="left"/>
    </w:lvl>
    <w:lvl w:ilvl="3" w:tplc="7BD077EC">
      <w:numFmt w:val="decimal"/>
      <w:lvlText w:val=""/>
      <w:lvlJc w:val="left"/>
    </w:lvl>
    <w:lvl w:ilvl="4" w:tplc="F836CB82">
      <w:numFmt w:val="decimal"/>
      <w:lvlText w:val=""/>
      <w:lvlJc w:val="left"/>
    </w:lvl>
    <w:lvl w:ilvl="5" w:tplc="F2E02902">
      <w:numFmt w:val="decimal"/>
      <w:lvlText w:val=""/>
      <w:lvlJc w:val="left"/>
    </w:lvl>
    <w:lvl w:ilvl="6" w:tplc="916C3E66">
      <w:numFmt w:val="decimal"/>
      <w:lvlText w:val=""/>
      <w:lvlJc w:val="left"/>
    </w:lvl>
    <w:lvl w:ilvl="7" w:tplc="4BEE4862">
      <w:numFmt w:val="decimal"/>
      <w:lvlText w:val=""/>
      <w:lvlJc w:val="left"/>
    </w:lvl>
    <w:lvl w:ilvl="8" w:tplc="66264FDE">
      <w:numFmt w:val="decimal"/>
      <w:lvlText w:val=""/>
      <w:lvlJc w:val="left"/>
    </w:lvl>
  </w:abstractNum>
  <w:abstractNum w:abstractNumId="2">
    <w:nsid w:val="000072AE"/>
    <w:multiLevelType w:val="hybridMultilevel"/>
    <w:tmpl w:val="0FC2C93A"/>
    <w:lvl w:ilvl="0" w:tplc="5EFC602E">
      <w:start w:val="4"/>
      <w:numFmt w:val="decimal"/>
      <w:lvlText w:val="%1."/>
      <w:lvlJc w:val="left"/>
    </w:lvl>
    <w:lvl w:ilvl="1" w:tplc="55A4E22A">
      <w:numFmt w:val="decimal"/>
      <w:lvlText w:val=""/>
      <w:lvlJc w:val="left"/>
    </w:lvl>
    <w:lvl w:ilvl="2" w:tplc="E3B42098">
      <w:numFmt w:val="decimal"/>
      <w:lvlText w:val=""/>
      <w:lvlJc w:val="left"/>
    </w:lvl>
    <w:lvl w:ilvl="3" w:tplc="E256B80A">
      <w:numFmt w:val="decimal"/>
      <w:lvlText w:val=""/>
      <w:lvlJc w:val="left"/>
    </w:lvl>
    <w:lvl w:ilvl="4" w:tplc="D578F9C4">
      <w:numFmt w:val="decimal"/>
      <w:lvlText w:val=""/>
      <w:lvlJc w:val="left"/>
    </w:lvl>
    <w:lvl w:ilvl="5" w:tplc="8D1E26B0">
      <w:numFmt w:val="decimal"/>
      <w:lvlText w:val=""/>
      <w:lvlJc w:val="left"/>
    </w:lvl>
    <w:lvl w:ilvl="6" w:tplc="8C1C7552">
      <w:numFmt w:val="decimal"/>
      <w:lvlText w:val=""/>
      <w:lvlJc w:val="left"/>
    </w:lvl>
    <w:lvl w:ilvl="7" w:tplc="612096E6">
      <w:numFmt w:val="decimal"/>
      <w:lvlText w:val=""/>
      <w:lvlJc w:val="left"/>
    </w:lvl>
    <w:lvl w:ilvl="8" w:tplc="74148B44">
      <w:numFmt w:val="decimal"/>
      <w:lvlText w:val=""/>
      <w:lvlJc w:val="left"/>
    </w:lvl>
  </w:abstractNum>
  <w:abstractNum w:abstractNumId="3">
    <w:nsid w:val="00126E1A"/>
    <w:multiLevelType w:val="hybridMultilevel"/>
    <w:tmpl w:val="6CEC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9A"/>
    <w:rsid w:val="001A7A52"/>
    <w:rsid w:val="004562E1"/>
    <w:rsid w:val="006E389A"/>
    <w:rsid w:val="008A589A"/>
    <w:rsid w:val="00991294"/>
    <w:rsid w:val="00A677EF"/>
    <w:rsid w:val="00AA4C55"/>
    <w:rsid w:val="00D2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0E88-1F10-460E-9791-E143F8A1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2020-10-28T05:56:00Z</dcterms:created>
  <dcterms:modified xsi:type="dcterms:W3CDTF">2020-10-28T08:26:00Z</dcterms:modified>
</cp:coreProperties>
</file>