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BA87D" w14:textId="77777777" w:rsidR="00787FDA" w:rsidRPr="00787FDA" w:rsidRDefault="00787FDA" w:rsidP="00787FDA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bookmarkStart w:id="0" w:name="_GoBack"/>
      <w:r w:rsidRPr="00787FD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Авторские разработки учителя-логопеда Капустиной М.В.</w:t>
      </w:r>
    </w:p>
    <w:p w14:paraId="103B9A7B" w14:textId="77777777" w:rsidR="00787FDA" w:rsidRPr="00787FDA" w:rsidRDefault="00787FDA" w:rsidP="00787FDA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87FD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по формированию артикуляционной моторики </w:t>
      </w:r>
    </w:p>
    <w:bookmarkEnd w:id="0"/>
    <w:p w14:paraId="59A216B5" w14:textId="77777777" w:rsidR="00787FDA" w:rsidRPr="00787FDA" w:rsidRDefault="00787FDA" w:rsidP="00787F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7FDA">
        <w:rPr>
          <w:rFonts w:ascii="Times New Roman" w:eastAsia="Calibri" w:hAnsi="Times New Roman" w:cs="Times New Roman"/>
          <w:sz w:val="28"/>
          <w:szCs w:val="28"/>
        </w:rPr>
        <w:tab/>
        <w:t xml:space="preserve">Для правильного произношения звуков необходима хорошая подвижность органов артикуляционного аппарата. Подготовке языка к постановке звуков способствуют массажи. Их можно проводить с помощью ватной палочки, чайной или кофейной ложки, зубной щетки. Представленные ниже рифмованные массажи рекомендуется проводить с трехлетнего возраста. </w:t>
      </w:r>
    </w:p>
    <w:p w14:paraId="3A4DF62C" w14:textId="77777777" w:rsidR="00787FDA" w:rsidRPr="00787FDA" w:rsidRDefault="00787FDA" w:rsidP="00787FDA">
      <w:pPr>
        <w:rPr>
          <w:rFonts w:ascii="Times New Roman" w:eastAsia="Calibri" w:hAnsi="Times New Roman" w:cs="Times New Roman"/>
          <w:sz w:val="28"/>
          <w:szCs w:val="28"/>
        </w:rPr>
      </w:pPr>
    </w:p>
    <w:p w14:paraId="5BE9B659" w14:textId="77777777" w:rsidR="00787FDA" w:rsidRPr="00787FDA" w:rsidRDefault="00787FDA" w:rsidP="00787FDA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787FDA">
        <w:rPr>
          <w:rFonts w:ascii="Times New Roman" w:eastAsia="Calibri" w:hAnsi="Times New Roman" w:cs="Times New Roman"/>
          <w:b/>
          <w:i/>
          <w:sz w:val="32"/>
          <w:szCs w:val="32"/>
        </w:rPr>
        <w:t>Массаж ватной палочкой</w:t>
      </w:r>
    </w:p>
    <w:p w14:paraId="30054F4C" w14:textId="77777777" w:rsidR="00787FDA" w:rsidRPr="00787FDA" w:rsidRDefault="00787FDA" w:rsidP="00787FD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FDA">
        <w:rPr>
          <w:rFonts w:ascii="Times New Roman" w:eastAsia="Calibri" w:hAnsi="Times New Roman" w:cs="Times New Roman"/>
          <w:sz w:val="24"/>
          <w:szCs w:val="24"/>
        </w:rPr>
        <w:t>Автор Капустина М.В.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7FDA" w:rsidRPr="00787FDA" w14:paraId="1B16D581" w14:textId="77777777" w:rsidTr="00E2005C">
        <w:tc>
          <w:tcPr>
            <w:tcW w:w="4672" w:type="dxa"/>
          </w:tcPr>
          <w:p w14:paraId="56BFDDB7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текст</w:t>
            </w:r>
          </w:p>
        </w:tc>
        <w:tc>
          <w:tcPr>
            <w:tcW w:w="4673" w:type="dxa"/>
          </w:tcPr>
          <w:p w14:paraId="19A99DC9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движения</w:t>
            </w:r>
          </w:p>
        </w:tc>
      </w:tr>
      <w:tr w:rsidR="00787FDA" w:rsidRPr="00787FDA" w14:paraId="756A4CDC" w14:textId="77777777" w:rsidTr="00E2005C">
        <w:tc>
          <w:tcPr>
            <w:tcW w:w="4672" w:type="dxa"/>
          </w:tcPr>
          <w:p w14:paraId="56097327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Язычок мой станет сценой</w:t>
            </w:r>
          </w:p>
          <w:p w14:paraId="43938F56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Самой лучшей непременно.</w:t>
            </w:r>
          </w:p>
        </w:tc>
        <w:tc>
          <w:tcPr>
            <w:tcW w:w="4673" w:type="dxa"/>
          </w:tcPr>
          <w:p w14:paraId="0EEEACDD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Поглаживающие движения ватной палочкой.</w:t>
            </w:r>
          </w:p>
        </w:tc>
      </w:tr>
      <w:tr w:rsidR="00787FDA" w:rsidRPr="00787FDA" w14:paraId="3049FB40" w14:textId="77777777" w:rsidTr="00E2005C">
        <w:tc>
          <w:tcPr>
            <w:tcW w:w="4672" w:type="dxa"/>
          </w:tcPr>
          <w:p w14:paraId="0A138511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А на ней сейчас для вас</w:t>
            </w:r>
          </w:p>
          <w:p w14:paraId="29E49B71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Палочка станцует вальс.</w:t>
            </w:r>
          </w:p>
        </w:tc>
        <w:tc>
          <w:tcPr>
            <w:tcW w:w="4673" w:type="dxa"/>
          </w:tcPr>
          <w:p w14:paraId="422C15B8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Поглаживающие движения ватной палочкой.</w:t>
            </w:r>
          </w:p>
        </w:tc>
      </w:tr>
      <w:tr w:rsidR="00787FDA" w:rsidRPr="00787FDA" w14:paraId="6F1BEECB" w14:textId="77777777" w:rsidTr="00E2005C">
        <w:tc>
          <w:tcPr>
            <w:tcW w:w="4672" w:type="dxa"/>
          </w:tcPr>
          <w:p w14:paraId="2138A410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Раз, два, три, четыре, пять.</w:t>
            </w:r>
          </w:p>
          <w:p w14:paraId="14FABD2D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Круги будет рисовать,</w:t>
            </w:r>
          </w:p>
        </w:tc>
        <w:tc>
          <w:tcPr>
            <w:tcW w:w="4673" w:type="dxa"/>
          </w:tcPr>
          <w:p w14:paraId="72382623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Круговые движения по первой трети языка.</w:t>
            </w:r>
          </w:p>
        </w:tc>
      </w:tr>
      <w:tr w:rsidR="00787FDA" w:rsidRPr="00787FDA" w14:paraId="434DEF50" w14:textId="77777777" w:rsidTr="00E2005C">
        <w:tc>
          <w:tcPr>
            <w:tcW w:w="4672" w:type="dxa"/>
          </w:tcPr>
          <w:p w14:paraId="1DA4D91C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Нарисует и квадрат.</w:t>
            </w:r>
          </w:p>
          <w:p w14:paraId="5829C849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Язычок на будет рад.</w:t>
            </w:r>
          </w:p>
        </w:tc>
        <w:tc>
          <w:tcPr>
            <w:tcW w:w="4673" w:type="dxa"/>
          </w:tcPr>
          <w:p w14:paraId="55F56C70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«Рисуем» квадраты ватной палочкой на первой </w:t>
            </w:r>
            <w:proofErr w:type="gramStart"/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трети  языка</w:t>
            </w:r>
            <w:proofErr w:type="gramEnd"/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787FDA" w:rsidRPr="00787FDA" w14:paraId="1C9739A9" w14:textId="77777777" w:rsidTr="00E2005C">
        <w:tc>
          <w:tcPr>
            <w:tcW w:w="4672" w:type="dxa"/>
          </w:tcPr>
          <w:p w14:paraId="1FE295C0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Палочкой мы постучим.</w:t>
            </w:r>
          </w:p>
        </w:tc>
        <w:tc>
          <w:tcPr>
            <w:tcW w:w="4673" w:type="dxa"/>
          </w:tcPr>
          <w:p w14:paraId="52979761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Постукиваем палочкой.</w:t>
            </w:r>
          </w:p>
        </w:tc>
      </w:tr>
      <w:tr w:rsidR="00787FDA" w:rsidRPr="00787FDA" w14:paraId="6586962D" w14:textId="77777777" w:rsidTr="00E2005C">
        <w:tc>
          <w:tcPr>
            <w:tcW w:w="4672" w:type="dxa"/>
          </w:tcPr>
          <w:p w14:paraId="708BBE91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Все движенья повторим.</w:t>
            </w:r>
          </w:p>
        </w:tc>
        <w:tc>
          <w:tcPr>
            <w:tcW w:w="4673" w:type="dxa"/>
          </w:tcPr>
          <w:p w14:paraId="3C1AA707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Повтор движений.</w:t>
            </w:r>
          </w:p>
        </w:tc>
      </w:tr>
      <w:tr w:rsidR="00787FDA" w:rsidRPr="00787FDA" w14:paraId="5D282531" w14:textId="77777777" w:rsidTr="00E2005C">
        <w:tc>
          <w:tcPr>
            <w:tcW w:w="4672" w:type="dxa"/>
          </w:tcPr>
          <w:p w14:paraId="773C25FE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Будем делать мы массаж,</w:t>
            </w:r>
          </w:p>
          <w:p w14:paraId="598A85D2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Чтоб язык работал наш.</w:t>
            </w:r>
          </w:p>
        </w:tc>
        <w:tc>
          <w:tcPr>
            <w:tcW w:w="4673" w:type="dxa"/>
          </w:tcPr>
          <w:p w14:paraId="323CAF91" w14:textId="77777777" w:rsidR="00787FDA" w:rsidRPr="00787FDA" w:rsidRDefault="00787FDA" w:rsidP="00787FD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Поглаживающие движения ватной палочкой</w:t>
            </w:r>
          </w:p>
        </w:tc>
      </w:tr>
    </w:tbl>
    <w:p w14:paraId="6827A8A2" w14:textId="77777777" w:rsidR="00787FDA" w:rsidRPr="00787FDA" w:rsidRDefault="00787FDA" w:rsidP="00787FDA">
      <w:pPr>
        <w:rPr>
          <w:rFonts w:ascii="Times New Roman" w:eastAsia="Calibri" w:hAnsi="Times New Roman" w:cs="Times New Roman"/>
          <w:sz w:val="28"/>
          <w:szCs w:val="28"/>
        </w:rPr>
      </w:pPr>
    </w:p>
    <w:p w14:paraId="547D34E7" w14:textId="77777777" w:rsidR="00787FDA" w:rsidRPr="00787FDA" w:rsidRDefault="00787FDA" w:rsidP="00787FDA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787FDA">
        <w:rPr>
          <w:rFonts w:ascii="Times New Roman" w:eastAsia="Calibri" w:hAnsi="Times New Roman" w:cs="Times New Roman"/>
          <w:b/>
          <w:i/>
          <w:sz w:val="32"/>
          <w:szCs w:val="32"/>
        </w:rPr>
        <w:t>Массаж чайной ложкой</w:t>
      </w:r>
    </w:p>
    <w:p w14:paraId="62636AE4" w14:textId="77777777" w:rsidR="00787FDA" w:rsidRPr="00787FDA" w:rsidRDefault="00787FDA" w:rsidP="00787FDA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7FDA" w:rsidRPr="00787FDA" w14:paraId="34EADF59" w14:textId="77777777" w:rsidTr="00E2005C">
        <w:tc>
          <w:tcPr>
            <w:tcW w:w="4672" w:type="dxa"/>
          </w:tcPr>
          <w:p w14:paraId="1B089907" w14:textId="77777777" w:rsidR="00787FDA" w:rsidRPr="00787FDA" w:rsidRDefault="00787FDA" w:rsidP="00787FD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текст</w:t>
            </w:r>
          </w:p>
        </w:tc>
        <w:tc>
          <w:tcPr>
            <w:tcW w:w="4673" w:type="dxa"/>
          </w:tcPr>
          <w:p w14:paraId="33E3601C" w14:textId="77777777" w:rsidR="00787FDA" w:rsidRPr="00787FDA" w:rsidRDefault="00787FDA" w:rsidP="00787FD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движения</w:t>
            </w:r>
          </w:p>
        </w:tc>
      </w:tr>
      <w:tr w:rsidR="00787FDA" w:rsidRPr="00787FDA" w14:paraId="42C604C9" w14:textId="77777777" w:rsidTr="00E2005C">
        <w:tc>
          <w:tcPr>
            <w:tcW w:w="4672" w:type="dxa"/>
          </w:tcPr>
          <w:p w14:paraId="3187369E" w14:textId="77777777" w:rsidR="00787FDA" w:rsidRPr="00787FDA" w:rsidRDefault="00787FDA" w:rsidP="00787F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Заглянула к нам случайно</w:t>
            </w:r>
          </w:p>
          <w:p w14:paraId="2B472AB5" w14:textId="77777777" w:rsidR="00787FDA" w:rsidRPr="00787FDA" w:rsidRDefault="00787FDA" w:rsidP="00787F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Ложка маленькая, чайная</w:t>
            </w:r>
          </w:p>
        </w:tc>
        <w:tc>
          <w:tcPr>
            <w:tcW w:w="4673" w:type="dxa"/>
          </w:tcPr>
          <w:p w14:paraId="643E3D64" w14:textId="77777777" w:rsidR="00787FDA" w:rsidRPr="00787FDA" w:rsidRDefault="00787FDA" w:rsidP="00787FD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Поглаживающие движения чайной ложкой</w:t>
            </w:r>
          </w:p>
        </w:tc>
      </w:tr>
      <w:tr w:rsidR="00787FDA" w:rsidRPr="00787FDA" w14:paraId="41A3068E" w14:textId="77777777" w:rsidTr="00E2005C">
        <w:trPr>
          <w:trHeight w:val="368"/>
        </w:trPr>
        <w:tc>
          <w:tcPr>
            <w:tcW w:w="4672" w:type="dxa"/>
          </w:tcPr>
          <w:p w14:paraId="41B27C98" w14:textId="77777777" w:rsidR="00787FDA" w:rsidRPr="00787FDA" w:rsidRDefault="00787FDA" w:rsidP="00787F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Прилегла на язычок,</w:t>
            </w:r>
          </w:p>
          <w:p w14:paraId="7762AA6F" w14:textId="77777777" w:rsidR="00787FDA" w:rsidRPr="00787FDA" w:rsidRDefault="00787FDA" w:rsidP="00787F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Потом сделала кружок,</w:t>
            </w:r>
          </w:p>
        </w:tc>
        <w:tc>
          <w:tcPr>
            <w:tcW w:w="4673" w:type="dxa"/>
          </w:tcPr>
          <w:p w14:paraId="1F314EA6" w14:textId="77777777" w:rsidR="00787FDA" w:rsidRPr="00787FDA" w:rsidRDefault="00787FDA" w:rsidP="00787FD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Круговые движения по первой трети языка.</w:t>
            </w:r>
          </w:p>
        </w:tc>
      </w:tr>
      <w:tr w:rsidR="00787FDA" w:rsidRPr="00787FDA" w14:paraId="67505A5E" w14:textId="77777777" w:rsidTr="00E2005C">
        <w:tc>
          <w:tcPr>
            <w:tcW w:w="4672" w:type="dxa"/>
          </w:tcPr>
          <w:p w14:paraId="263F3DAB" w14:textId="77777777" w:rsidR="00787FDA" w:rsidRPr="00787FDA" w:rsidRDefault="00787FDA" w:rsidP="00787F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Постучала, погуляла,</w:t>
            </w:r>
          </w:p>
        </w:tc>
        <w:tc>
          <w:tcPr>
            <w:tcW w:w="4673" w:type="dxa"/>
          </w:tcPr>
          <w:p w14:paraId="632D98EB" w14:textId="77777777" w:rsidR="00787FDA" w:rsidRPr="00787FDA" w:rsidRDefault="00787FDA" w:rsidP="00787FD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Постукиваем ребром чайной ложки</w:t>
            </w:r>
          </w:p>
        </w:tc>
      </w:tr>
      <w:tr w:rsidR="00787FDA" w:rsidRPr="00787FDA" w14:paraId="66B69816" w14:textId="77777777" w:rsidTr="00E2005C">
        <w:tc>
          <w:tcPr>
            <w:tcW w:w="4672" w:type="dxa"/>
          </w:tcPr>
          <w:p w14:paraId="10A7B0AD" w14:textId="77777777" w:rsidR="00787FDA" w:rsidRPr="00787FDA" w:rsidRDefault="00787FDA" w:rsidP="00787F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Рисовать полоски стала.</w:t>
            </w:r>
          </w:p>
        </w:tc>
        <w:tc>
          <w:tcPr>
            <w:tcW w:w="4673" w:type="dxa"/>
          </w:tcPr>
          <w:p w14:paraId="0C319F3D" w14:textId="77777777" w:rsidR="00787FDA" w:rsidRPr="00787FDA" w:rsidRDefault="00787FDA" w:rsidP="00787FD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«Рисуем» полоски ребром чайной ложки</w:t>
            </w:r>
          </w:p>
        </w:tc>
      </w:tr>
      <w:tr w:rsidR="00787FDA" w:rsidRPr="00787FDA" w14:paraId="0023883B" w14:textId="77777777" w:rsidTr="00E2005C">
        <w:tc>
          <w:tcPr>
            <w:tcW w:w="4672" w:type="dxa"/>
          </w:tcPr>
          <w:p w14:paraId="05F5754A" w14:textId="77777777" w:rsidR="00787FDA" w:rsidRPr="00787FDA" w:rsidRDefault="00787FDA" w:rsidP="00787F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Солнце в небе улыбается.</w:t>
            </w:r>
          </w:p>
          <w:p w14:paraId="34A13D93" w14:textId="77777777" w:rsidR="00787FDA" w:rsidRPr="00787FDA" w:rsidRDefault="00787FDA" w:rsidP="00787F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sz w:val="28"/>
                <w:szCs w:val="28"/>
              </w:rPr>
              <w:t>Язычок наш расслабляется.</w:t>
            </w:r>
          </w:p>
        </w:tc>
        <w:tc>
          <w:tcPr>
            <w:tcW w:w="4673" w:type="dxa"/>
          </w:tcPr>
          <w:p w14:paraId="28C3F1E4" w14:textId="77777777" w:rsidR="00787FDA" w:rsidRPr="00787FDA" w:rsidRDefault="00787FDA" w:rsidP="00787FDA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7FD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Поглаживающие движения чайной ложкой</w:t>
            </w:r>
          </w:p>
        </w:tc>
      </w:tr>
    </w:tbl>
    <w:p w14:paraId="1C1D3A4C" w14:textId="77777777" w:rsidR="00787FDA" w:rsidRDefault="00787FDA"/>
    <w:sectPr w:rsidR="0078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DA"/>
    <w:rsid w:val="0078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F851"/>
  <w15:chartTrackingRefBased/>
  <w15:docId w15:val="{4D2885A6-4731-4E15-AA28-134805CB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2020-03-13T08:20:00Z</dcterms:created>
  <dcterms:modified xsi:type="dcterms:W3CDTF">2020-03-13T08:22:00Z</dcterms:modified>
</cp:coreProperties>
</file>