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E88" w:rsidRDefault="00284E88" w:rsidP="00284E88">
      <w:pPr>
        <w:spacing w:after="0" w:line="240" w:lineRule="auto"/>
        <w:jc w:val="center"/>
        <w:rPr>
          <w:rFonts w:ascii="Times New Roman" w:hAnsi="Times New Roman" w:cs="Times New Roman"/>
          <w:b/>
          <w:sz w:val="24"/>
          <w:szCs w:val="24"/>
        </w:rPr>
      </w:pPr>
      <w:r w:rsidRPr="00284E88">
        <w:rPr>
          <w:rFonts w:ascii="Times New Roman" w:hAnsi="Times New Roman" w:cs="Times New Roman"/>
          <w:b/>
          <w:sz w:val="24"/>
          <w:szCs w:val="24"/>
        </w:rPr>
        <w:t>Конспект родительского собрания</w:t>
      </w:r>
      <w:r w:rsidRPr="00284E88">
        <w:rPr>
          <w:rFonts w:ascii="Times New Roman" w:hAnsi="Times New Roman" w:cs="Times New Roman"/>
          <w:b/>
          <w:sz w:val="24"/>
          <w:szCs w:val="24"/>
        </w:rPr>
        <w:t xml:space="preserve"> </w:t>
      </w:r>
    </w:p>
    <w:p w:rsidR="00284E88" w:rsidRDefault="00284E88" w:rsidP="00284E88">
      <w:pPr>
        <w:spacing w:after="0" w:line="240" w:lineRule="auto"/>
        <w:jc w:val="center"/>
        <w:rPr>
          <w:rFonts w:ascii="Times New Roman" w:hAnsi="Times New Roman" w:cs="Times New Roman"/>
          <w:b/>
          <w:sz w:val="24"/>
          <w:szCs w:val="24"/>
        </w:rPr>
      </w:pPr>
      <w:r w:rsidRPr="00284E88">
        <w:rPr>
          <w:rFonts w:ascii="Times New Roman" w:hAnsi="Times New Roman" w:cs="Times New Roman"/>
          <w:b/>
          <w:sz w:val="24"/>
          <w:szCs w:val="24"/>
        </w:rPr>
        <w:t>«Знако</w:t>
      </w:r>
      <w:r w:rsidRPr="00284E88">
        <w:rPr>
          <w:rFonts w:ascii="Times New Roman" w:hAnsi="Times New Roman" w:cs="Times New Roman"/>
          <w:b/>
          <w:sz w:val="24"/>
          <w:szCs w:val="24"/>
        </w:rPr>
        <w:t xml:space="preserve">мим детей с основами финансовой </w:t>
      </w:r>
      <w:r>
        <w:rPr>
          <w:rFonts w:ascii="Times New Roman" w:hAnsi="Times New Roman" w:cs="Times New Roman"/>
          <w:b/>
          <w:sz w:val="24"/>
          <w:szCs w:val="24"/>
        </w:rPr>
        <w:t>грамотности»</w:t>
      </w:r>
    </w:p>
    <w:p w:rsidR="00284E88" w:rsidRDefault="00284E88" w:rsidP="00284E88">
      <w:pPr>
        <w:spacing w:after="0" w:line="240" w:lineRule="auto"/>
        <w:jc w:val="right"/>
        <w:rPr>
          <w:rFonts w:ascii="Times New Roman" w:hAnsi="Times New Roman" w:cs="Times New Roman"/>
          <w:sz w:val="24"/>
          <w:szCs w:val="24"/>
        </w:rPr>
      </w:pPr>
    </w:p>
    <w:p w:rsidR="00284E88" w:rsidRDefault="00284E88" w:rsidP="00284E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Орлова Елена Анатольевна,</w:t>
      </w:r>
    </w:p>
    <w:p w:rsidR="00284E88" w:rsidRDefault="00284E88" w:rsidP="00284E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284E88" w:rsidRPr="00284E88" w:rsidRDefault="00284E88" w:rsidP="00284E8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МАДОУ детский сад № 34</w:t>
      </w:r>
    </w:p>
    <w:p w:rsidR="00284E88" w:rsidRDefault="00284E88" w:rsidP="00284E88">
      <w:pPr>
        <w:spacing w:after="0" w:line="240" w:lineRule="auto"/>
        <w:jc w:val="both"/>
        <w:rPr>
          <w:rFonts w:ascii="Times New Roman" w:hAnsi="Times New Roman" w:cs="Times New Roman"/>
          <w:sz w:val="24"/>
          <w:szCs w:val="24"/>
        </w:rPr>
      </w:pP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Цель: повышение компетентности роди</w:t>
      </w:r>
      <w:r>
        <w:rPr>
          <w:rFonts w:ascii="Times New Roman" w:hAnsi="Times New Roman" w:cs="Times New Roman"/>
          <w:sz w:val="24"/>
          <w:szCs w:val="24"/>
        </w:rPr>
        <w:t xml:space="preserve">телей по вопросу экономического </w:t>
      </w:r>
      <w:r w:rsidRPr="00284E88">
        <w:rPr>
          <w:rFonts w:ascii="Times New Roman" w:hAnsi="Times New Roman" w:cs="Times New Roman"/>
          <w:sz w:val="24"/>
          <w:szCs w:val="24"/>
        </w:rPr>
        <w:t>воспитания детей дошкольного возраста.</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Задачи:</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xml:space="preserve">1. Познакомить родителей </w:t>
      </w:r>
      <w:r>
        <w:rPr>
          <w:rFonts w:ascii="Times New Roman" w:hAnsi="Times New Roman" w:cs="Times New Roman"/>
          <w:sz w:val="24"/>
          <w:szCs w:val="24"/>
        </w:rPr>
        <w:t xml:space="preserve">с необходимостью экономического </w:t>
      </w:r>
      <w:r w:rsidRPr="00284E88">
        <w:rPr>
          <w:rFonts w:ascii="Times New Roman" w:hAnsi="Times New Roman" w:cs="Times New Roman"/>
          <w:sz w:val="24"/>
          <w:szCs w:val="24"/>
        </w:rPr>
        <w:t>воспитания, его возможностями;</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2. Провести обзор дидактических игр с экономическим содержанием.</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3. Выявить знания родителей по данному вопросу.</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Ход мероприятия:</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Ведущий: Здравствуйте уважаемые родите</w:t>
      </w:r>
      <w:r w:rsidR="00B17C79">
        <w:rPr>
          <w:rFonts w:ascii="Times New Roman" w:hAnsi="Times New Roman" w:cs="Times New Roman"/>
          <w:sz w:val="24"/>
          <w:szCs w:val="24"/>
        </w:rPr>
        <w:t>ли! Мы очень рады видеть В</w:t>
      </w:r>
      <w:r w:rsidRPr="00284E88">
        <w:rPr>
          <w:rFonts w:ascii="Times New Roman" w:hAnsi="Times New Roman" w:cs="Times New Roman"/>
          <w:sz w:val="24"/>
          <w:szCs w:val="24"/>
        </w:rPr>
        <w:t>ас.</w:t>
      </w:r>
      <w:r>
        <w:rPr>
          <w:rFonts w:ascii="Times New Roman" w:hAnsi="Times New Roman" w:cs="Times New Roman"/>
          <w:sz w:val="24"/>
          <w:szCs w:val="24"/>
        </w:rPr>
        <w:t xml:space="preserve"> Спасибо, что В</w:t>
      </w:r>
      <w:r w:rsidRPr="00284E88">
        <w:rPr>
          <w:rFonts w:ascii="Times New Roman" w:hAnsi="Times New Roman" w:cs="Times New Roman"/>
          <w:sz w:val="24"/>
          <w:szCs w:val="24"/>
        </w:rPr>
        <w:t>ы нашли время и пришли к</w:t>
      </w:r>
      <w:r>
        <w:rPr>
          <w:rFonts w:ascii="Times New Roman" w:hAnsi="Times New Roman" w:cs="Times New Roman"/>
          <w:sz w:val="24"/>
          <w:szCs w:val="24"/>
        </w:rPr>
        <w:t xml:space="preserve"> нам в гости. Сейчас предлагаю Вам </w:t>
      </w:r>
      <w:r w:rsidRPr="00284E88">
        <w:rPr>
          <w:rFonts w:ascii="Times New Roman" w:hAnsi="Times New Roman" w:cs="Times New Roman"/>
          <w:sz w:val="24"/>
          <w:szCs w:val="24"/>
        </w:rPr>
        <w:t>немного по</w:t>
      </w:r>
      <w:r>
        <w:rPr>
          <w:rFonts w:ascii="Times New Roman" w:hAnsi="Times New Roman" w:cs="Times New Roman"/>
          <w:sz w:val="24"/>
          <w:szCs w:val="24"/>
        </w:rPr>
        <w:t xml:space="preserve">быть детьми и поиграть в пазлы. </w:t>
      </w:r>
      <w:r w:rsidR="00B17C79">
        <w:rPr>
          <w:rFonts w:ascii="Times New Roman" w:hAnsi="Times New Roman" w:cs="Times New Roman"/>
          <w:sz w:val="24"/>
          <w:szCs w:val="24"/>
        </w:rPr>
        <w:t>Предлагаю В</w:t>
      </w:r>
      <w:r w:rsidRPr="00284E88">
        <w:rPr>
          <w:rFonts w:ascii="Times New Roman" w:hAnsi="Times New Roman" w:cs="Times New Roman"/>
          <w:sz w:val="24"/>
          <w:szCs w:val="24"/>
        </w:rPr>
        <w:t xml:space="preserve">ам сложить пазлы по </w:t>
      </w:r>
      <w:r>
        <w:rPr>
          <w:rFonts w:ascii="Times New Roman" w:hAnsi="Times New Roman" w:cs="Times New Roman"/>
          <w:sz w:val="24"/>
          <w:szCs w:val="24"/>
        </w:rPr>
        <w:t xml:space="preserve">порядку и прочитать, какой теме </w:t>
      </w:r>
      <w:r w:rsidRPr="00284E88">
        <w:rPr>
          <w:rFonts w:ascii="Times New Roman" w:hAnsi="Times New Roman" w:cs="Times New Roman"/>
          <w:sz w:val="24"/>
          <w:szCs w:val="24"/>
        </w:rPr>
        <w:t>посвящается наше собрание (по первым буквам картинки)</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Родители собирают слово «Экономика»</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Ведущий: Чтобы научить наших маленьких воспитанников</w:t>
      </w:r>
      <w:r>
        <w:rPr>
          <w:rFonts w:ascii="Times New Roman" w:hAnsi="Times New Roman" w:cs="Times New Roman"/>
          <w:sz w:val="24"/>
          <w:szCs w:val="24"/>
        </w:rPr>
        <w:t xml:space="preserve"> экономическим понятиям, </w:t>
      </w:r>
      <w:r w:rsidRPr="00284E88">
        <w:rPr>
          <w:rFonts w:ascii="Times New Roman" w:hAnsi="Times New Roman" w:cs="Times New Roman"/>
          <w:sz w:val="24"/>
          <w:szCs w:val="24"/>
        </w:rPr>
        <w:t>необходимо сами</w:t>
      </w:r>
      <w:r>
        <w:rPr>
          <w:rFonts w:ascii="Times New Roman" w:hAnsi="Times New Roman" w:cs="Times New Roman"/>
          <w:sz w:val="24"/>
          <w:szCs w:val="24"/>
        </w:rPr>
        <w:t>м в них хорошо ориентироваться. Сегодня мы В</w:t>
      </w:r>
      <w:r w:rsidRPr="00284E88">
        <w:rPr>
          <w:rFonts w:ascii="Times New Roman" w:hAnsi="Times New Roman" w:cs="Times New Roman"/>
          <w:sz w:val="24"/>
          <w:szCs w:val="24"/>
        </w:rPr>
        <w:t xml:space="preserve">ам предлагаем, отправиться в </w:t>
      </w:r>
      <w:r>
        <w:rPr>
          <w:rFonts w:ascii="Times New Roman" w:hAnsi="Times New Roman" w:cs="Times New Roman"/>
          <w:sz w:val="24"/>
          <w:szCs w:val="24"/>
        </w:rPr>
        <w:t xml:space="preserve">увлекательное путешествие в мир </w:t>
      </w:r>
      <w:r w:rsidRPr="00284E88">
        <w:rPr>
          <w:rFonts w:ascii="Times New Roman" w:hAnsi="Times New Roman" w:cs="Times New Roman"/>
          <w:sz w:val="24"/>
          <w:szCs w:val="24"/>
        </w:rPr>
        <w:t>экономики.</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1. Остановка «Азы экономики»</w:t>
      </w:r>
    </w:p>
    <w:p w:rsidR="00284E88" w:rsidRPr="002322E0" w:rsidRDefault="00284E88" w:rsidP="00284E88">
      <w:pPr>
        <w:spacing w:after="0" w:line="240" w:lineRule="auto"/>
        <w:ind w:firstLine="708"/>
        <w:jc w:val="both"/>
        <w:rPr>
          <w:rFonts w:ascii="Times New Roman" w:hAnsi="Times New Roman" w:cs="Times New Roman"/>
          <w:color w:val="FF0000"/>
          <w:sz w:val="24"/>
          <w:szCs w:val="24"/>
        </w:rPr>
      </w:pPr>
      <w:r w:rsidRPr="002322E0">
        <w:rPr>
          <w:rFonts w:ascii="Times New Roman" w:hAnsi="Times New Roman" w:cs="Times New Roman"/>
          <w:color w:val="FF0000"/>
          <w:sz w:val="24"/>
          <w:szCs w:val="24"/>
        </w:rPr>
        <w:t>Провести анализ анкетирования (приложение)</w:t>
      </w:r>
      <w:r w:rsidR="002322E0">
        <w:rPr>
          <w:rFonts w:ascii="Times New Roman" w:hAnsi="Times New Roman" w:cs="Times New Roman"/>
          <w:color w:val="FF0000"/>
          <w:sz w:val="24"/>
          <w:szCs w:val="24"/>
        </w:rPr>
        <w:t xml:space="preserve"> посмотри надо ли это? Или слово приложение убрать только</w:t>
      </w:r>
    </w:p>
    <w:p w:rsid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Ребенок поневоле встречается с экономикой, даже если его не учат этому.</w:t>
      </w:r>
      <w:r>
        <w:rPr>
          <w:rFonts w:ascii="Times New Roman" w:hAnsi="Times New Roman" w:cs="Times New Roman"/>
          <w:sz w:val="24"/>
          <w:szCs w:val="24"/>
        </w:rPr>
        <w:t xml:space="preserve"> </w:t>
      </w:r>
      <w:r w:rsidRPr="00284E88">
        <w:rPr>
          <w:rFonts w:ascii="Times New Roman" w:hAnsi="Times New Roman" w:cs="Times New Roman"/>
          <w:sz w:val="24"/>
          <w:szCs w:val="24"/>
        </w:rPr>
        <w:t>Он узнает, что такое «мое», «наше», «тв</w:t>
      </w:r>
      <w:r>
        <w:rPr>
          <w:rFonts w:ascii="Times New Roman" w:hAnsi="Times New Roman" w:cs="Times New Roman"/>
          <w:sz w:val="24"/>
          <w:szCs w:val="24"/>
        </w:rPr>
        <w:t xml:space="preserve">ое». «обмен», «деньги», «цена», «дорого», «дешево», «продать», </w:t>
      </w:r>
      <w:r w:rsidRPr="00284E88">
        <w:rPr>
          <w:rFonts w:ascii="Times New Roman" w:hAnsi="Times New Roman" w:cs="Times New Roman"/>
          <w:sz w:val="24"/>
          <w:szCs w:val="24"/>
        </w:rPr>
        <w:t>«заработать». Де</w:t>
      </w:r>
      <w:r>
        <w:rPr>
          <w:rFonts w:ascii="Times New Roman" w:hAnsi="Times New Roman" w:cs="Times New Roman"/>
          <w:sz w:val="24"/>
          <w:szCs w:val="24"/>
        </w:rPr>
        <w:t xml:space="preserve">ти быстрее впитывают </w:t>
      </w:r>
      <w:r w:rsidRPr="00284E88">
        <w:rPr>
          <w:rFonts w:ascii="Times New Roman" w:hAnsi="Times New Roman" w:cs="Times New Roman"/>
          <w:sz w:val="24"/>
          <w:szCs w:val="24"/>
        </w:rPr>
        <w:t>атмосферу новой реальн</w:t>
      </w:r>
      <w:r>
        <w:rPr>
          <w:rFonts w:ascii="Times New Roman" w:hAnsi="Times New Roman" w:cs="Times New Roman"/>
          <w:sz w:val="24"/>
          <w:szCs w:val="24"/>
        </w:rPr>
        <w:t>ости, лучше адаптируются к ней.</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Сегодняшним дошкольникам предстоит</w:t>
      </w:r>
      <w:r>
        <w:rPr>
          <w:rFonts w:ascii="Times New Roman" w:hAnsi="Times New Roman" w:cs="Times New Roman"/>
          <w:sz w:val="24"/>
          <w:szCs w:val="24"/>
        </w:rPr>
        <w:t xml:space="preserve"> жить в XXI веке. Это они будут </w:t>
      </w:r>
      <w:r w:rsidRPr="00284E88">
        <w:rPr>
          <w:rFonts w:ascii="Times New Roman" w:hAnsi="Times New Roman" w:cs="Times New Roman"/>
          <w:sz w:val="24"/>
          <w:szCs w:val="24"/>
        </w:rPr>
        <w:t>осваивать новую картину мира, с</w:t>
      </w:r>
      <w:r>
        <w:rPr>
          <w:rFonts w:ascii="Times New Roman" w:hAnsi="Times New Roman" w:cs="Times New Roman"/>
          <w:sz w:val="24"/>
          <w:szCs w:val="24"/>
        </w:rPr>
        <w:t xml:space="preserve">кладывающуюся, в том числе и из </w:t>
      </w:r>
      <w:r w:rsidRPr="00284E88">
        <w:rPr>
          <w:rFonts w:ascii="Times New Roman" w:hAnsi="Times New Roman" w:cs="Times New Roman"/>
          <w:sz w:val="24"/>
          <w:szCs w:val="24"/>
        </w:rPr>
        <w:t>экономики. Это потребует от них уме</w:t>
      </w:r>
      <w:r>
        <w:rPr>
          <w:rFonts w:ascii="Times New Roman" w:hAnsi="Times New Roman" w:cs="Times New Roman"/>
          <w:sz w:val="24"/>
          <w:szCs w:val="24"/>
        </w:rPr>
        <w:t xml:space="preserve">ний правильно ориентироваться в </w:t>
      </w:r>
      <w:r w:rsidRPr="00284E88">
        <w:rPr>
          <w:rFonts w:ascii="Times New Roman" w:hAnsi="Times New Roman" w:cs="Times New Roman"/>
          <w:sz w:val="24"/>
          <w:szCs w:val="24"/>
        </w:rPr>
        <w:t>жизни, самостоятельно, творчески действова</w:t>
      </w:r>
      <w:r>
        <w:rPr>
          <w:rFonts w:ascii="Times New Roman" w:hAnsi="Times New Roman" w:cs="Times New Roman"/>
          <w:sz w:val="24"/>
          <w:szCs w:val="24"/>
        </w:rPr>
        <w:t xml:space="preserve">ть, а значит строить свою жизнь </w:t>
      </w:r>
      <w:r w:rsidRPr="00284E88">
        <w:rPr>
          <w:rFonts w:ascii="Times New Roman" w:hAnsi="Times New Roman" w:cs="Times New Roman"/>
          <w:sz w:val="24"/>
          <w:szCs w:val="24"/>
        </w:rPr>
        <w:t>более организованно, разумно, интересн</w:t>
      </w:r>
      <w:r>
        <w:rPr>
          <w:rFonts w:ascii="Times New Roman" w:hAnsi="Times New Roman" w:cs="Times New Roman"/>
          <w:sz w:val="24"/>
          <w:szCs w:val="24"/>
        </w:rPr>
        <w:t xml:space="preserve">о. Именно в дошкольном возрасте </w:t>
      </w:r>
      <w:r w:rsidRPr="00284E88">
        <w:rPr>
          <w:rFonts w:ascii="Times New Roman" w:hAnsi="Times New Roman" w:cs="Times New Roman"/>
          <w:sz w:val="24"/>
          <w:szCs w:val="24"/>
        </w:rPr>
        <w:t>у детей приобретается первичный опыт ориентир</w:t>
      </w:r>
      <w:r>
        <w:rPr>
          <w:rFonts w:ascii="Times New Roman" w:hAnsi="Times New Roman" w:cs="Times New Roman"/>
          <w:sz w:val="24"/>
          <w:szCs w:val="24"/>
        </w:rPr>
        <w:t xml:space="preserve">овки в элементарных </w:t>
      </w:r>
      <w:r w:rsidRPr="00284E88">
        <w:rPr>
          <w:rFonts w:ascii="Times New Roman" w:hAnsi="Times New Roman" w:cs="Times New Roman"/>
          <w:sz w:val="24"/>
          <w:szCs w:val="24"/>
        </w:rPr>
        <w:t>экономических явлениях, формиру</w:t>
      </w:r>
      <w:r>
        <w:rPr>
          <w:rFonts w:ascii="Times New Roman" w:hAnsi="Times New Roman" w:cs="Times New Roman"/>
          <w:sz w:val="24"/>
          <w:szCs w:val="24"/>
        </w:rPr>
        <w:t xml:space="preserve">ется основа в создании будущего </w:t>
      </w:r>
      <w:r w:rsidRPr="00284E88">
        <w:rPr>
          <w:rFonts w:ascii="Times New Roman" w:hAnsi="Times New Roman" w:cs="Times New Roman"/>
          <w:sz w:val="24"/>
          <w:szCs w:val="24"/>
        </w:rPr>
        <w:t>экономического мышлени</w:t>
      </w:r>
      <w:r>
        <w:rPr>
          <w:rFonts w:ascii="Times New Roman" w:hAnsi="Times New Roman" w:cs="Times New Roman"/>
          <w:sz w:val="24"/>
          <w:szCs w:val="24"/>
        </w:rPr>
        <w:t xml:space="preserve">я. Насыщение жизни дошкольников </w:t>
      </w:r>
      <w:r w:rsidRPr="00284E88">
        <w:rPr>
          <w:rFonts w:ascii="Times New Roman" w:hAnsi="Times New Roman" w:cs="Times New Roman"/>
          <w:sz w:val="24"/>
          <w:szCs w:val="24"/>
        </w:rPr>
        <w:t>элементарными экономическими сведени</w:t>
      </w:r>
      <w:r>
        <w:rPr>
          <w:rFonts w:ascii="Times New Roman" w:hAnsi="Times New Roman" w:cs="Times New Roman"/>
          <w:sz w:val="24"/>
          <w:szCs w:val="24"/>
        </w:rPr>
        <w:t xml:space="preserve">ями способствует развитию у них </w:t>
      </w:r>
      <w:r w:rsidRPr="00284E88">
        <w:rPr>
          <w:rFonts w:ascii="Times New Roman" w:hAnsi="Times New Roman" w:cs="Times New Roman"/>
          <w:sz w:val="24"/>
          <w:szCs w:val="24"/>
        </w:rPr>
        <w:t>предпосылок реального экономического мышления, что сделает этот процесс</w:t>
      </w:r>
      <w:r w:rsidRPr="00284E88">
        <w:rPr>
          <w:rFonts w:ascii="Times New Roman" w:hAnsi="Times New Roman" w:cs="Times New Roman"/>
          <w:sz w:val="24"/>
          <w:szCs w:val="24"/>
        </w:rPr>
        <w:t xml:space="preserve"> </w:t>
      </w:r>
      <w:r w:rsidRPr="00284E88">
        <w:rPr>
          <w:rFonts w:ascii="Times New Roman" w:hAnsi="Times New Roman" w:cs="Times New Roman"/>
          <w:sz w:val="24"/>
          <w:szCs w:val="24"/>
        </w:rPr>
        <w:t>более осознанным.</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Задачи экономического воспитания дошкольников</w:t>
      </w:r>
    </w:p>
    <w:p w:rsidR="00B55011"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развивать интерес к познанию экономической картины мира,</w:t>
      </w:r>
      <w:r>
        <w:rPr>
          <w:rFonts w:ascii="Times New Roman" w:hAnsi="Times New Roman" w:cs="Times New Roman"/>
          <w:sz w:val="24"/>
          <w:szCs w:val="24"/>
        </w:rPr>
        <w:t xml:space="preserve"> </w:t>
      </w:r>
      <w:r w:rsidRPr="00284E88">
        <w:rPr>
          <w:rFonts w:ascii="Times New Roman" w:hAnsi="Times New Roman" w:cs="Times New Roman"/>
          <w:sz w:val="24"/>
          <w:szCs w:val="24"/>
        </w:rPr>
        <w:t>потребность узнавать новое;</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xml:space="preserve">– формировать экономический кругозор </w:t>
      </w:r>
      <w:r>
        <w:rPr>
          <w:rFonts w:ascii="Times New Roman" w:hAnsi="Times New Roman" w:cs="Times New Roman"/>
          <w:sz w:val="24"/>
          <w:szCs w:val="24"/>
        </w:rPr>
        <w:t xml:space="preserve">(компетентность, первоначальные </w:t>
      </w:r>
      <w:r w:rsidRPr="00284E88">
        <w:rPr>
          <w:rFonts w:ascii="Times New Roman" w:hAnsi="Times New Roman" w:cs="Times New Roman"/>
          <w:sz w:val="24"/>
          <w:szCs w:val="24"/>
        </w:rPr>
        <w:t>знания и умения, предпосылки экономического мышления;</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помочь детям освоить базисны</w:t>
      </w:r>
      <w:r>
        <w:rPr>
          <w:rFonts w:ascii="Times New Roman" w:hAnsi="Times New Roman" w:cs="Times New Roman"/>
          <w:sz w:val="24"/>
          <w:szCs w:val="24"/>
        </w:rPr>
        <w:t xml:space="preserve">е представления (экономическое, </w:t>
      </w:r>
      <w:r w:rsidRPr="00284E88">
        <w:rPr>
          <w:rFonts w:ascii="Times New Roman" w:hAnsi="Times New Roman" w:cs="Times New Roman"/>
          <w:sz w:val="24"/>
          <w:szCs w:val="24"/>
        </w:rPr>
        <w:t>математическое, экологическое</w:t>
      </w:r>
      <w:r>
        <w:rPr>
          <w:rFonts w:ascii="Times New Roman" w:hAnsi="Times New Roman" w:cs="Times New Roman"/>
          <w:sz w:val="24"/>
          <w:szCs w:val="24"/>
        </w:rPr>
        <w:t xml:space="preserve">) об окружающем предметном мире </w:t>
      </w:r>
      <w:r w:rsidRPr="00284E88">
        <w:rPr>
          <w:rFonts w:ascii="Times New Roman" w:hAnsi="Times New Roman" w:cs="Times New Roman"/>
          <w:sz w:val="24"/>
          <w:szCs w:val="24"/>
        </w:rPr>
        <w:t>духовных и материальных ценно</w:t>
      </w:r>
      <w:r>
        <w:rPr>
          <w:rFonts w:ascii="Times New Roman" w:hAnsi="Times New Roman" w:cs="Times New Roman"/>
          <w:sz w:val="24"/>
          <w:szCs w:val="24"/>
        </w:rPr>
        <w:t xml:space="preserve">стей, накопить первичный опыт в </w:t>
      </w:r>
      <w:r w:rsidRPr="00284E88">
        <w:rPr>
          <w:rFonts w:ascii="Times New Roman" w:hAnsi="Times New Roman" w:cs="Times New Roman"/>
          <w:sz w:val="24"/>
          <w:szCs w:val="24"/>
        </w:rPr>
        <w:t>экономических отношениях;</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xml:space="preserve">– воспитывать этические и </w:t>
      </w:r>
      <w:r>
        <w:rPr>
          <w:rFonts w:ascii="Times New Roman" w:hAnsi="Times New Roman" w:cs="Times New Roman"/>
          <w:sz w:val="24"/>
          <w:szCs w:val="24"/>
        </w:rPr>
        <w:t xml:space="preserve">деловые качества (бережливость, </w:t>
      </w:r>
      <w:r w:rsidRPr="00284E88">
        <w:rPr>
          <w:rFonts w:ascii="Times New Roman" w:hAnsi="Times New Roman" w:cs="Times New Roman"/>
          <w:sz w:val="24"/>
          <w:szCs w:val="24"/>
        </w:rPr>
        <w:t>рациональность, трудолюбие, расчетливость, честность, щедрость и др.);</w:t>
      </w:r>
    </w:p>
    <w:p w:rsidR="00284E88" w:rsidRPr="00284E88" w:rsidRDefault="00284E88" w:rsidP="00284E88">
      <w:pPr>
        <w:spacing w:after="0" w:line="240" w:lineRule="auto"/>
        <w:ind w:firstLine="709"/>
        <w:jc w:val="both"/>
        <w:rPr>
          <w:rFonts w:ascii="Times New Roman" w:hAnsi="Times New Roman" w:cs="Times New Roman"/>
          <w:sz w:val="24"/>
          <w:szCs w:val="24"/>
        </w:rPr>
      </w:pPr>
      <w:r w:rsidRPr="00284E88">
        <w:rPr>
          <w:rFonts w:ascii="Times New Roman" w:hAnsi="Times New Roman" w:cs="Times New Roman"/>
          <w:sz w:val="24"/>
          <w:szCs w:val="24"/>
        </w:rPr>
        <w:t>– развивать у детей самос</w:t>
      </w:r>
      <w:r>
        <w:rPr>
          <w:rFonts w:ascii="Times New Roman" w:hAnsi="Times New Roman" w:cs="Times New Roman"/>
          <w:sz w:val="24"/>
          <w:szCs w:val="24"/>
        </w:rPr>
        <w:t xml:space="preserve">тоятельность, любознательность, </w:t>
      </w:r>
      <w:r w:rsidRPr="00284E88">
        <w:rPr>
          <w:rFonts w:ascii="Times New Roman" w:hAnsi="Times New Roman" w:cs="Times New Roman"/>
          <w:sz w:val="24"/>
          <w:szCs w:val="24"/>
        </w:rPr>
        <w:t>ответственность, способность творчески мыслить.</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lastRenderedPageBreak/>
        <w:t>Первые познания об экономике дети получают в семье. Традиционно</w:t>
      </w:r>
      <w:r>
        <w:rPr>
          <w:rFonts w:ascii="Times New Roman" w:hAnsi="Times New Roman" w:cs="Times New Roman"/>
          <w:sz w:val="24"/>
          <w:szCs w:val="24"/>
        </w:rPr>
        <w:t xml:space="preserve"> </w:t>
      </w:r>
      <w:r w:rsidRPr="00284E88">
        <w:rPr>
          <w:rFonts w:ascii="Times New Roman" w:hAnsi="Times New Roman" w:cs="Times New Roman"/>
          <w:sz w:val="24"/>
          <w:szCs w:val="24"/>
        </w:rPr>
        <w:t>одной из основных задач семьи является ее хозяйственно-экономическая</w:t>
      </w:r>
      <w:r>
        <w:rPr>
          <w:rFonts w:ascii="Times New Roman" w:hAnsi="Times New Roman" w:cs="Times New Roman"/>
          <w:sz w:val="24"/>
          <w:szCs w:val="24"/>
        </w:rPr>
        <w:t xml:space="preserve"> </w:t>
      </w:r>
      <w:r w:rsidRPr="00284E88">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284E88">
        <w:rPr>
          <w:rFonts w:ascii="Times New Roman" w:hAnsi="Times New Roman" w:cs="Times New Roman"/>
          <w:sz w:val="24"/>
          <w:szCs w:val="24"/>
        </w:rPr>
        <w:t>Это, естественно, не самоцель</w:t>
      </w:r>
      <w:r>
        <w:rPr>
          <w:rFonts w:ascii="Times New Roman" w:hAnsi="Times New Roman" w:cs="Times New Roman"/>
          <w:sz w:val="24"/>
          <w:szCs w:val="24"/>
        </w:rPr>
        <w:t xml:space="preserve">, а необходимое условие жизни и </w:t>
      </w:r>
      <w:r w:rsidRPr="00284E88">
        <w:rPr>
          <w:rFonts w:ascii="Times New Roman" w:hAnsi="Times New Roman" w:cs="Times New Roman"/>
          <w:sz w:val="24"/>
          <w:szCs w:val="24"/>
        </w:rPr>
        <w:t>развития семейных отношений.</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Семейное экономическое воспитание имеет ряд особен</w:t>
      </w:r>
      <w:r>
        <w:rPr>
          <w:rFonts w:ascii="Times New Roman" w:hAnsi="Times New Roman" w:cs="Times New Roman"/>
          <w:sz w:val="24"/>
          <w:szCs w:val="24"/>
        </w:rPr>
        <w:t xml:space="preserve">ностей и </w:t>
      </w:r>
      <w:r w:rsidRPr="00284E88">
        <w:rPr>
          <w:rFonts w:ascii="Times New Roman" w:hAnsi="Times New Roman" w:cs="Times New Roman"/>
          <w:sz w:val="24"/>
          <w:szCs w:val="24"/>
        </w:rPr>
        <w:t>преимуществ по сравнению с другими формами общественного воспитания.</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Оно освящено авторитетом родителей, силой семейных традиций и обычаев.</w:t>
      </w:r>
      <w:r>
        <w:rPr>
          <w:rFonts w:ascii="Times New Roman" w:hAnsi="Times New Roman" w:cs="Times New Roman"/>
          <w:sz w:val="24"/>
          <w:szCs w:val="24"/>
        </w:rPr>
        <w:t xml:space="preserve"> </w:t>
      </w:r>
      <w:r w:rsidRPr="00284E88">
        <w:rPr>
          <w:rFonts w:ascii="Times New Roman" w:hAnsi="Times New Roman" w:cs="Times New Roman"/>
          <w:sz w:val="24"/>
          <w:szCs w:val="24"/>
        </w:rPr>
        <w:t>В нашем дошкольном учреждении и</w:t>
      </w:r>
      <w:r>
        <w:rPr>
          <w:rFonts w:ascii="Times New Roman" w:hAnsi="Times New Roman" w:cs="Times New Roman"/>
          <w:sz w:val="24"/>
          <w:szCs w:val="24"/>
        </w:rPr>
        <w:t xml:space="preserve">спользуем разнообразные формы и </w:t>
      </w:r>
      <w:r w:rsidRPr="00284E88">
        <w:rPr>
          <w:rFonts w:ascii="Times New Roman" w:hAnsi="Times New Roman" w:cs="Times New Roman"/>
          <w:sz w:val="24"/>
          <w:szCs w:val="24"/>
        </w:rPr>
        <w:t>методы формирования у детей финансовой грамотности.</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Формы и методы по экономике</w:t>
      </w:r>
    </w:p>
    <w:p w:rsidR="00B17C79"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Знакомство дошкольников с основами финансовой грамотности проходит</w:t>
      </w:r>
      <w:r>
        <w:rPr>
          <w:rFonts w:ascii="Times New Roman" w:hAnsi="Times New Roman" w:cs="Times New Roman"/>
          <w:sz w:val="24"/>
          <w:szCs w:val="24"/>
        </w:rPr>
        <w:t xml:space="preserve"> </w:t>
      </w:r>
      <w:r w:rsidRPr="00284E88">
        <w:rPr>
          <w:rFonts w:ascii="Times New Roman" w:hAnsi="Times New Roman" w:cs="Times New Roman"/>
          <w:sz w:val="24"/>
          <w:szCs w:val="24"/>
        </w:rPr>
        <w:t xml:space="preserve">через взаимосвязь со всеми </w:t>
      </w:r>
      <w:r>
        <w:rPr>
          <w:rFonts w:ascii="Times New Roman" w:hAnsi="Times New Roman" w:cs="Times New Roman"/>
          <w:sz w:val="24"/>
          <w:szCs w:val="24"/>
        </w:rPr>
        <w:t xml:space="preserve">образовательными областями ФГОС </w:t>
      </w:r>
      <w:r w:rsidRPr="00284E88">
        <w:rPr>
          <w:rFonts w:ascii="Times New Roman" w:hAnsi="Times New Roman" w:cs="Times New Roman"/>
          <w:sz w:val="24"/>
          <w:szCs w:val="24"/>
        </w:rPr>
        <w:t>дошкольного образования, что способствует всесторо</w:t>
      </w:r>
      <w:r>
        <w:rPr>
          <w:rFonts w:ascii="Times New Roman" w:hAnsi="Times New Roman" w:cs="Times New Roman"/>
          <w:sz w:val="24"/>
          <w:szCs w:val="24"/>
        </w:rPr>
        <w:t xml:space="preserve">ннему развитию детей, </w:t>
      </w:r>
      <w:r w:rsidRPr="00284E88">
        <w:rPr>
          <w:rFonts w:ascii="Times New Roman" w:hAnsi="Times New Roman" w:cs="Times New Roman"/>
          <w:sz w:val="24"/>
          <w:szCs w:val="24"/>
        </w:rPr>
        <w:t>позволяет с большей эффективностью под</w:t>
      </w:r>
      <w:r w:rsidR="0078108C">
        <w:rPr>
          <w:rFonts w:ascii="Times New Roman" w:hAnsi="Times New Roman" w:cs="Times New Roman"/>
          <w:sz w:val="24"/>
          <w:szCs w:val="24"/>
        </w:rPr>
        <w:t xml:space="preserve">готовить их к обучению в школе. </w:t>
      </w:r>
      <w:r w:rsidRPr="00284E88">
        <w:rPr>
          <w:rFonts w:ascii="Times New Roman" w:hAnsi="Times New Roman" w:cs="Times New Roman"/>
          <w:sz w:val="24"/>
          <w:szCs w:val="24"/>
        </w:rPr>
        <w:t>Главное - говорить ребёнку о сложн</w:t>
      </w:r>
      <w:r w:rsidR="0078108C">
        <w:rPr>
          <w:rFonts w:ascii="Times New Roman" w:hAnsi="Times New Roman" w:cs="Times New Roman"/>
          <w:sz w:val="24"/>
          <w:szCs w:val="24"/>
        </w:rPr>
        <w:t xml:space="preserve">ом мире экономики на языке, ему понятном. </w:t>
      </w:r>
    </w:p>
    <w:p w:rsidR="00B17C79"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Основная форма обучения - игра. Именно</w:t>
      </w:r>
      <w:r w:rsidR="0078108C">
        <w:rPr>
          <w:rFonts w:ascii="Times New Roman" w:hAnsi="Times New Roman" w:cs="Times New Roman"/>
          <w:sz w:val="24"/>
          <w:szCs w:val="24"/>
        </w:rPr>
        <w:t xml:space="preserve"> через игру ребёнок осваивает и </w:t>
      </w:r>
      <w:r w:rsidRPr="00284E88">
        <w:rPr>
          <w:rFonts w:ascii="Times New Roman" w:hAnsi="Times New Roman" w:cs="Times New Roman"/>
          <w:sz w:val="24"/>
          <w:szCs w:val="24"/>
        </w:rPr>
        <w:t>познаёт мир. Сделать экономику понятной</w:t>
      </w:r>
      <w:r w:rsidR="0078108C">
        <w:rPr>
          <w:rFonts w:ascii="Times New Roman" w:hAnsi="Times New Roman" w:cs="Times New Roman"/>
          <w:sz w:val="24"/>
          <w:szCs w:val="24"/>
        </w:rPr>
        <w:t xml:space="preserve"> помогут сюжетно- ролевые игры. </w:t>
      </w:r>
      <w:r w:rsidRPr="00284E88">
        <w:rPr>
          <w:rFonts w:ascii="Times New Roman" w:hAnsi="Times New Roman" w:cs="Times New Roman"/>
          <w:sz w:val="24"/>
          <w:szCs w:val="24"/>
        </w:rPr>
        <w:t>Так, играя в профессии, дети пости</w:t>
      </w:r>
      <w:r w:rsidR="0078108C">
        <w:rPr>
          <w:rFonts w:ascii="Times New Roman" w:hAnsi="Times New Roman" w:cs="Times New Roman"/>
          <w:sz w:val="24"/>
          <w:szCs w:val="24"/>
        </w:rPr>
        <w:t xml:space="preserve">гают смысл труда, воспроизводят </w:t>
      </w:r>
      <w:r w:rsidRPr="00284E88">
        <w:rPr>
          <w:rFonts w:ascii="Times New Roman" w:hAnsi="Times New Roman" w:cs="Times New Roman"/>
          <w:sz w:val="24"/>
          <w:szCs w:val="24"/>
        </w:rPr>
        <w:t>трудовые процессы взрослых и одно</w:t>
      </w:r>
      <w:r w:rsidR="0078108C">
        <w:rPr>
          <w:rFonts w:ascii="Times New Roman" w:hAnsi="Times New Roman" w:cs="Times New Roman"/>
          <w:sz w:val="24"/>
          <w:szCs w:val="24"/>
        </w:rPr>
        <w:t xml:space="preserve">временно «обучаются» экономике. </w:t>
      </w:r>
    </w:p>
    <w:p w:rsidR="00B17C79"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Просмотр фрагмента мультфильма «Пр</w:t>
      </w:r>
      <w:r w:rsidR="0078108C">
        <w:rPr>
          <w:rFonts w:ascii="Times New Roman" w:hAnsi="Times New Roman" w:cs="Times New Roman"/>
          <w:sz w:val="24"/>
          <w:szCs w:val="24"/>
        </w:rPr>
        <w:t xml:space="preserve">остоквашино», где кот </w:t>
      </w:r>
      <w:proofErr w:type="spellStart"/>
      <w:r w:rsidR="0078108C">
        <w:rPr>
          <w:rFonts w:ascii="Times New Roman" w:hAnsi="Times New Roman" w:cs="Times New Roman"/>
          <w:sz w:val="24"/>
          <w:szCs w:val="24"/>
        </w:rPr>
        <w:t>Матроскин</w:t>
      </w:r>
      <w:proofErr w:type="spellEnd"/>
      <w:r w:rsidR="0078108C">
        <w:rPr>
          <w:rFonts w:ascii="Times New Roman" w:hAnsi="Times New Roman" w:cs="Times New Roman"/>
          <w:sz w:val="24"/>
          <w:szCs w:val="24"/>
        </w:rPr>
        <w:t xml:space="preserve"> </w:t>
      </w:r>
      <w:r w:rsidRPr="00284E88">
        <w:rPr>
          <w:rFonts w:ascii="Times New Roman" w:hAnsi="Times New Roman" w:cs="Times New Roman"/>
          <w:sz w:val="24"/>
          <w:szCs w:val="24"/>
        </w:rPr>
        <w:t>говорит: «А я ничего покуп</w:t>
      </w:r>
      <w:r w:rsidR="0078108C">
        <w:rPr>
          <w:rFonts w:ascii="Times New Roman" w:hAnsi="Times New Roman" w:cs="Times New Roman"/>
          <w:sz w:val="24"/>
          <w:szCs w:val="24"/>
        </w:rPr>
        <w:t xml:space="preserve">ать не буду. Я экономить буду…» </w:t>
      </w:r>
    </w:p>
    <w:p w:rsidR="0078108C" w:rsidRDefault="00284E88" w:rsidP="0078108C">
      <w:pPr>
        <w:spacing w:after="0" w:line="240" w:lineRule="auto"/>
        <w:ind w:firstLine="708"/>
        <w:jc w:val="both"/>
        <w:rPr>
          <w:rFonts w:ascii="Times New Roman" w:hAnsi="Times New Roman" w:cs="Times New Roman"/>
          <w:sz w:val="24"/>
          <w:szCs w:val="24"/>
        </w:rPr>
      </w:pPr>
      <w:bookmarkStart w:id="0" w:name="_GoBack"/>
      <w:bookmarkEnd w:id="0"/>
      <w:r w:rsidRPr="00284E88">
        <w:rPr>
          <w:rFonts w:ascii="Times New Roman" w:hAnsi="Times New Roman" w:cs="Times New Roman"/>
          <w:sz w:val="24"/>
          <w:szCs w:val="24"/>
        </w:rPr>
        <w:t>Восп</w:t>
      </w:r>
      <w:r w:rsidR="0078108C">
        <w:rPr>
          <w:rFonts w:ascii="Times New Roman" w:hAnsi="Times New Roman" w:cs="Times New Roman"/>
          <w:sz w:val="24"/>
          <w:szCs w:val="24"/>
        </w:rPr>
        <w:t xml:space="preserve">итатель: Что значить экономить? </w:t>
      </w:r>
      <w:r w:rsidRPr="00284E88">
        <w:rPr>
          <w:rFonts w:ascii="Times New Roman" w:hAnsi="Times New Roman" w:cs="Times New Roman"/>
          <w:sz w:val="24"/>
          <w:szCs w:val="24"/>
        </w:rPr>
        <w:t>Интересно, как пони</w:t>
      </w:r>
      <w:r w:rsidR="0078108C">
        <w:rPr>
          <w:rFonts w:ascii="Times New Roman" w:hAnsi="Times New Roman" w:cs="Times New Roman"/>
          <w:sz w:val="24"/>
          <w:szCs w:val="24"/>
        </w:rPr>
        <w:t xml:space="preserve">мают дети значения этого слова? </w:t>
      </w:r>
      <w:r w:rsidRPr="00284E88">
        <w:rPr>
          <w:rFonts w:ascii="Times New Roman" w:hAnsi="Times New Roman" w:cs="Times New Roman"/>
          <w:sz w:val="24"/>
          <w:szCs w:val="24"/>
        </w:rPr>
        <w:t xml:space="preserve">Воспитатель читает стихотворение Ш. </w:t>
      </w:r>
      <w:proofErr w:type="spellStart"/>
      <w:r w:rsidRPr="00284E88">
        <w:rPr>
          <w:rFonts w:ascii="Times New Roman" w:hAnsi="Times New Roman" w:cs="Times New Roman"/>
          <w:sz w:val="24"/>
          <w:szCs w:val="24"/>
        </w:rPr>
        <w:t>Галлиева</w:t>
      </w:r>
      <w:proofErr w:type="spellEnd"/>
      <w:r w:rsidRPr="00284E88">
        <w:rPr>
          <w:rFonts w:ascii="Times New Roman" w:hAnsi="Times New Roman" w:cs="Times New Roman"/>
          <w:sz w:val="24"/>
          <w:szCs w:val="24"/>
        </w:rPr>
        <w:t xml:space="preserve"> «Три копейки на покупку»</w:t>
      </w:r>
      <w:r w:rsidR="0078108C">
        <w:rPr>
          <w:rFonts w:ascii="Times New Roman" w:hAnsi="Times New Roman" w:cs="Times New Roman"/>
          <w:sz w:val="24"/>
          <w:szCs w:val="24"/>
        </w:rPr>
        <w:t xml:space="preserve"> </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w:t>
      </w:r>
      <w:r w:rsidRPr="00284E88">
        <w:rPr>
          <w:rFonts w:ascii="Times New Roman" w:hAnsi="Times New Roman" w:cs="Times New Roman"/>
          <w:sz w:val="24"/>
          <w:szCs w:val="24"/>
        </w:rPr>
        <w:t>«Маму в магазин провожает сын,</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Три копейки ей даёт: Вот!</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Купи мне самолёт.</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А ещё ружьё, лопатку,</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Танк, лошадку, шоколадку,</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Самосвал, тетради, краски,</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Маски, сказки и салазки!</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Постарайся не забыть!</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А на сдачу можешь даже</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И свистульку мне купить…»</w:t>
      </w:r>
    </w:p>
    <w:p w:rsidR="00284E88" w:rsidRPr="00284E88" w:rsidRDefault="00284E88" w:rsidP="0078108C">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Ведущий: Финансовой грамотности, то есть представлению, откуда</w:t>
      </w:r>
      <w:r w:rsidR="0078108C">
        <w:rPr>
          <w:rFonts w:ascii="Times New Roman" w:hAnsi="Times New Roman" w:cs="Times New Roman"/>
          <w:sz w:val="24"/>
          <w:szCs w:val="24"/>
        </w:rPr>
        <w:t xml:space="preserve"> </w:t>
      </w:r>
      <w:r w:rsidRPr="00284E88">
        <w:rPr>
          <w:rFonts w:ascii="Times New Roman" w:hAnsi="Times New Roman" w:cs="Times New Roman"/>
          <w:sz w:val="24"/>
          <w:szCs w:val="24"/>
        </w:rPr>
        <w:t>берутся деньги и как их правильно трати</w:t>
      </w:r>
      <w:r w:rsidR="0078108C">
        <w:rPr>
          <w:rFonts w:ascii="Times New Roman" w:hAnsi="Times New Roman" w:cs="Times New Roman"/>
          <w:sz w:val="24"/>
          <w:szCs w:val="24"/>
        </w:rPr>
        <w:t xml:space="preserve">ть, стоит учить с детства. Если </w:t>
      </w:r>
      <w:r w:rsidRPr="00284E88">
        <w:rPr>
          <w:rFonts w:ascii="Times New Roman" w:hAnsi="Times New Roman" w:cs="Times New Roman"/>
          <w:sz w:val="24"/>
          <w:szCs w:val="24"/>
        </w:rPr>
        <w:t>малыш будет чётко понимать, что деньги за</w:t>
      </w:r>
      <w:r w:rsidR="0078108C">
        <w:rPr>
          <w:rFonts w:ascii="Times New Roman" w:hAnsi="Times New Roman" w:cs="Times New Roman"/>
          <w:sz w:val="24"/>
          <w:szCs w:val="24"/>
        </w:rPr>
        <w:t xml:space="preserve">рабатываются трудом, что каждая </w:t>
      </w:r>
      <w:r w:rsidRPr="00284E88">
        <w:rPr>
          <w:rFonts w:ascii="Times New Roman" w:hAnsi="Times New Roman" w:cs="Times New Roman"/>
          <w:sz w:val="24"/>
          <w:szCs w:val="24"/>
        </w:rPr>
        <w:t>вещь или продукт имеют стоимость,</w:t>
      </w:r>
      <w:r w:rsidR="0078108C">
        <w:rPr>
          <w:rFonts w:ascii="Times New Roman" w:hAnsi="Times New Roman" w:cs="Times New Roman"/>
          <w:sz w:val="24"/>
          <w:szCs w:val="24"/>
        </w:rPr>
        <w:t xml:space="preserve"> он быстрее осознает устройство </w:t>
      </w:r>
      <w:r w:rsidRPr="00284E88">
        <w:rPr>
          <w:rFonts w:ascii="Times New Roman" w:hAnsi="Times New Roman" w:cs="Times New Roman"/>
          <w:sz w:val="24"/>
          <w:szCs w:val="24"/>
        </w:rPr>
        <w:t>взрослого мира.</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2. Остановка «Знатоки экономики»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Разминка: Экономические загадки: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•Люди ходят на базар: там дешевле весь…. (товар)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На товаре быть должна обязательно…. (цена)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Как ребенка нет без мамы, сбыта нету без (рекламы)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Чуть оплошаешь - так в тот же момент рынок захватит весь </w:t>
      </w:r>
      <w:proofErr w:type="gramStart"/>
      <w:r w:rsidRPr="00284E88">
        <w:rPr>
          <w:rFonts w:ascii="Times New Roman" w:hAnsi="Times New Roman" w:cs="Times New Roman"/>
          <w:sz w:val="24"/>
          <w:szCs w:val="24"/>
        </w:rPr>
        <w:t>твой….</w:t>
      </w:r>
      <w:proofErr w:type="gramEnd"/>
      <w:r w:rsidRPr="00284E88">
        <w:rPr>
          <w:rFonts w:ascii="Times New Roman" w:hAnsi="Times New Roman" w:cs="Times New Roman"/>
          <w:sz w:val="24"/>
          <w:szCs w:val="24"/>
        </w:rPr>
        <w:t xml:space="preserve">(конкурент)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Коль трудился круглый год, будет кругленьким …. (доход)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Журчат ручьи, промокли ноги, весной пора платить</w:t>
      </w:r>
      <w:proofErr w:type="gramStart"/>
      <w:r w:rsidRPr="00284E88">
        <w:rPr>
          <w:rFonts w:ascii="Times New Roman" w:hAnsi="Times New Roman" w:cs="Times New Roman"/>
          <w:sz w:val="24"/>
          <w:szCs w:val="24"/>
        </w:rPr>
        <w:t xml:space="preserve"> ….</w:t>
      </w:r>
      <w:proofErr w:type="gramEnd"/>
      <w:r w:rsidRPr="00284E88">
        <w:rPr>
          <w:rFonts w:ascii="Times New Roman" w:hAnsi="Times New Roman" w:cs="Times New Roman"/>
          <w:sz w:val="24"/>
          <w:szCs w:val="24"/>
        </w:rPr>
        <w:t xml:space="preserve">(налоги)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•Дела у нас пойдут на лад: мы в лучший банк внесли свой…. (вклад)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Приносить доходы стал в банке папин …. (капитал)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На рубль-копейки, на доллары-центы, бегут, набегают в банке (проценты)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Мебель купили, одежду, посуду, брали для этого в банке мы …. (ссуду)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Чтобы дом купить я смог, взял кредит, внеся…. (залог)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И врачу и акробату выдают за труд…. (зарплату)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w:t>
      </w:r>
      <w:proofErr w:type="gramStart"/>
      <w:r w:rsidRPr="00284E88">
        <w:rPr>
          <w:rFonts w:ascii="Times New Roman" w:hAnsi="Times New Roman" w:cs="Times New Roman"/>
          <w:sz w:val="24"/>
          <w:szCs w:val="24"/>
        </w:rPr>
        <w:t>В</w:t>
      </w:r>
      <w:proofErr w:type="gramEnd"/>
      <w:r w:rsidRPr="00284E88">
        <w:rPr>
          <w:rFonts w:ascii="Times New Roman" w:hAnsi="Times New Roman" w:cs="Times New Roman"/>
          <w:sz w:val="24"/>
          <w:szCs w:val="24"/>
        </w:rPr>
        <w:t xml:space="preserve"> банке для всех вас висит прокламация: «деньги </w:t>
      </w:r>
      <w:r w:rsidR="002322E0">
        <w:rPr>
          <w:rFonts w:ascii="Times New Roman" w:hAnsi="Times New Roman" w:cs="Times New Roman"/>
          <w:sz w:val="24"/>
          <w:szCs w:val="24"/>
        </w:rPr>
        <w:t>в кубышках съедает…» (инфляция)</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Чтобы партнеров не мучили споры, пишут юристы для них…. (договоры) </w:t>
      </w:r>
    </w:p>
    <w:p w:rsidR="00284E88" w:rsidRPr="00284E88"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lastRenderedPageBreak/>
        <w:t>Ведущий: Почему так важно учить ребенка финансовой грамотности? Как часто Вы сами испытываете стресс, связанный с деньгами? Когда Вы пытаетесь погасить кредит, или думаете о своем выходе на пенсию, «денежный стресс» является довольно распространенной проблемой многих людей. Вероятно, Вы уже знаете, какие шаги Вы должны были сделать и не сделали, и каких ошибок Вам стоило бы избежать. И сейчас есть хороший шанс получить надежду, что у Вашего ребенка все будет намного проще.</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Есть несколько причин, почему так важно учить ребенка управлять своими деньгами</w:t>
      </w:r>
      <w:r w:rsidR="002322E0">
        <w:rPr>
          <w:rFonts w:ascii="Times New Roman" w:hAnsi="Times New Roman" w:cs="Times New Roman"/>
          <w:sz w:val="24"/>
          <w:szCs w:val="24"/>
        </w:rPr>
        <w:t>.</w:t>
      </w:r>
    </w:p>
    <w:p w:rsidR="002322E0" w:rsidRPr="002322E0" w:rsidRDefault="00284E88" w:rsidP="002322E0">
      <w:pPr>
        <w:pStyle w:val="a3"/>
        <w:numPr>
          <w:ilvl w:val="0"/>
          <w:numId w:val="1"/>
        </w:numPr>
        <w:spacing w:after="0" w:line="240" w:lineRule="auto"/>
        <w:ind w:left="0" w:firstLine="709"/>
        <w:jc w:val="both"/>
        <w:rPr>
          <w:rFonts w:ascii="Times New Roman" w:hAnsi="Times New Roman" w:cs="Times New Roman"/>
          <w:sz w:val="24"/>
          <w:szCs w:val="24"/>
        </w:rPr>
      </w:pPr>
      <w:r w:rsidRPr="002322E0">
        <w:rPr>
          <w:rFonts w:ascii="Times New Roman" w:hAnsi="Times New Roman" w:cs="Times New Roman"/>
          <w:sz w:val="24"/>
          <w:szCs w:val="24"/>
        </w:rPr>
        <w:t>Чтобы он был меньше подвержен стрессу, связанному с деньгами, когда станет взрослым.</w:t>
      </w:r>
    </w:p>
    <w:p w:rsidR="002322E0" w:rsidRPr="002322E0" w:rsidRDefault="00284E88" w:rsidP="002322E0">
      <w:pPr>
        <w:pStyle w:val="a3"/>
        <w:numPr>
          <w:ilvl w:val="1"/>
          <w:numId w:val="1"/>
        </w:numPr>
        <w:spacing w:after="0" w:line="240" w:lineRule="auto"/>
        <w:ind w:left="0" w:firstLine="709"/>
        <w:jc w:val="both"/>
        <w:rPr>
          <w:rFonts w:ascii="Times New Roman" w:hAnsi="Times New Roman" w:cs="Times New Roman"/>
          <w:sz w:val="24"/>
          <w:szCs w:val="24"/>
        </w:rPr>
      </w:pPr>
      <w:r w:rsidRPr="002322E0">
        <w:rPr>
          <w:rFonts w:ascii="Times New Roman" w:hAnsi="Times New Roman" w:cs="Times New Roman"/>
          <w:sz w:val="24"/>
          <w:szCs w:val="24"/>
        </w:rPr>
        <w:t xml:space="preserve">Чтобы он имел возможность жить с комфортом. </w:t>
      </w:r>
    </w:p>
    <w:p w:rsidR="002322E0" w:rsidRPr="002322E0" w:rsidRDefault="00284E88" w:rsidP="002322E0">
      <w:pPr>
        <w:pStyle w:val="a3"/>
        <w:numPr>
          <w:ilvl w:val="1"/>
          <w:numId w:val="1"/>
        </w:numPr>
        <w:spacing w:after="0" w:line="240" w:lineRule="auto"/>
        <w:ind w:left="0" w:firstLine="709"/>
        <w:jc w:val="both"/>
        <w:rPr>
          <w:rFonts w:ascii="Times New Roman" w:hAnsi="Times New Roman" w:cs="Times New Roman"/>
          <w:sz w:val="24"/>
          <w:szCs w:val="24"/>
        </w:rPr>
      </w:pPr>
      <w:r w:rsidRPr="002322E0">
        <w:rPr>
          <w:rFonts w:ascii="Times New Roman" w:hAnsi="Times New Roman" w:cs="Times New Roman"/>
          <w:sz w:val="24"/>
          <w:szCs w:val="24"/>
        </w:rPr>
        <w:t xml:space="preserve">Чтобы он не жил с Вами, когда уже станет взрослым, только потому, что он не может позволить себе жить самостоятельно. </w:t>
      </w:r>
    </w:p>
    <w:p w:rsidR="002322E0" w:rsidRPr="002322E0" w:rsidRDefault="00284E88" w:rsidP="002322E0">
      <w:pPr>
        <w:pStyle w:val="a3"/>
        <w:numPr>
          <w:ilvl w:val="1"/>
          <w:numId w:val="1"/>
        </w:numPr>
        <w:spacing w:after="0" w:line="240" w:lineRule="auto"/>
        <w:ind w:left="0" w:firstLine="709"/>
        <w:jc w:val="both"/>
        <w:rPr>
          <w:rFonts w:ascii="Times New Roman" w:hAnsi="Times New Roman" w:cs="Times New Roman"/>
          <w:sz w:val="24"/>
          <w:szCs w:val="24"/>
        </w:rPr>
      </w:pPr>
      <w:r w:rsidRPr="002322E0">
        <w:rPr>
          <w:rFonts w:ascii="Times New Roman" w:hAnsi="Times New Roman" w:cs="Times New Roman"/>
          <w:sz w:val="24"/>
          <w:szCs w:val="24"/>
        </w:rPr>
        <w:t xml:space="preserve">Чтобы у него была лучшая жизнь, чем у Вас.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Предлагаю поиграть - денежные пословицы по картинкам прочитать.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Игра «Зашифрованная пословица»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Родители отгадывают пословицы по картинке и объясняют их смысл. </w:t>
      </w:r>
    </w:p>
    <w:p w:rsidR="002322E0" w:rsidRDefault="00284E88" w:rsidP="00284E88">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«Денег куры не клюют», «Деньги лопатой гребут», «Деньги на ветер бросать», «Копейка рубль бережёт», «Деньги любят счет», «Не имей</w:t>
      </w:r>
      <w:r w:rsidR="002322E0">
        <w:rPr>
          <w:rFonts w:ascii="Times New Roman" w:hAnsi="Times New Roman" w:cs="Times New Roman"/>
          <w:sz w:val="24"/>
          <w:szCs w:val="24"/>
        </w:rPr>
        <w:t xml:space="preserve"> сто рублей, а имей сто друзей»</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Ведущий: Уважаемые родители, дети думают, можно купить всё, что хочешь? Иметь всё, что хочешь? Так ли это. Давайте проверим. Возьмите лист бумаги. На одной стороне нарисуйте яблоко. Теперь переверните листок, и на об</w:t>
      </w:r>
      <w:r w:rsidR="002322E0">
        <w:rPr>
          <w:rFonts w:ascii="Times New Roman" w:hAnsi="Times New Roman" w:cs="Times New Roman"/>
          <w:sz w:val="24"/>
          <w:szCs w:val="24"/>
        </w:rPr>
        <w:t xml:space="preserve">ратной стороне нарисуйте грушу. </w:t>
      </w:r>
      <w:r w:rsidRPr="00284E88">
        <w:rPr>
          <w:rFonts w:ascii="Times New Roman" w:hAnsi="Times New Roman" w:cs="Times New Roman"/>
          <w:sz w:val="24"/>
          <w:szCs w:val="24"/>
        </w:rPr>
        <w:t xml:space="preserve">Хорошо. А сейчас возьмите ножницы и вырежьте, и яблоко, и грушу.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А что вы так растерялись? Можно вырезать сразу оба фрукта? Конечно, это невозможно. Потому что лист бумаги один, </w:t>
      </w:r>
      <w:r w:rsidR="002322E0" w:rsidRPr="00284E88">
        <w:rPr>
          <w:rFonts w:ascii="Times New Roman" w:hAnsi="Times New Roman" w:cs="Times New Roman"/>
          <w:sz w:val="24"/>
          <w:szCs w:val="24"/>
        </w:rPr>
        <w:t>и,</w:t>
      </w:r>
      <w:r w:rsidRPr="00284E88">
        <w:rPr>
          <w:rFonts w:ascii="Times New Roman" w:hAnsi="Times New Roman" w:cs="Times New Roman"/>
          <w:sz w:val="24"/>
          <w:szCs w:val="24"/>
        </w:rPr>
        <w:t xml:space="preserve"> если мы изначально хотели вырезать два рисунка, необходимо было заранее спланировать место на бумаге. Так и с деньгами: любую покупку нужно планировать заранее.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Процесс познания экономики не прост, но с помощью сказок мы можем рассмотреть различные экономические понятия.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«Экономика в сказках»</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1. В какой сказке мастерство героя-строителя спасло жизнь ему и его друзьям? (Три поросенка).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2.Кто из героев сказок сочетал несколько профессий: дворника, мельника, пекаря. (Колосок).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3. В какой сказке умение делать рекламу помогла главному герою отблагодарить за доброту? (Кот в сапогах).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4. В какой сказке реклама сыграла злую шутку с главным героем? (Как старик корову продавал)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5. В какой сказке сдобное изделие рационального использования продуктов </w:t>
      </w:r>
      <w:proofErr w:type="spellStart"/>
      <w:r w:rsidRPr="00284E88">
        <w:rPr>
          <w:rFonts w:ascii="Times New Roman" w:hAnsi="Times New Roman" w:cs="Times New Roman"/>
          <w:sz w:val="24"/>
          <w:szCs w:val="24"/>
        </w:rPr>
        <w:t>купился</w:t>
      </w:r>
      <w:proofErr w:type="spellEnd"/>
      <w:r w:rsidRPr="00284E88">
        <w:rPr>
          <w:rFonts w:ascii="Times New Roman" w:hAnsi="Times New Roman" w:cs="Times New Roman"/>
          <w:sz w:val="24"/>
          <w:szCs w:val="24"/>
        </w:rPr>
        <w:t xml:space="preserve"> на лесть? (Колобок).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6. В какой сказке умелый обмен привел к обогащению главного героя? (лисичка со скалочкой).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7. Герои, какой сказки благодаря рациональному разделению труда имели выгоду в совместном сосуществовании? (Теремок)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8. В какой сказке знание основных законов ведения сельского хозяйства помогли получать доход? (вершки и корешки).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9. В каких сказках умение девиц вести домашнее хозяйство помогло получить доход? («Морозко», «Крошечка-</w:t>
      </w:r>
      <w:proofErr w:type="spellStart"/>
      <w:r w:rsidRPr="00284E88">
        <w:rPr>
          <w:rFonts w:ascii="Times New Roman" w:hAnsi="Times New Roman" w:cs="Times New Roman"/>
          <w:sz w:val="24"/>
          <w:szCs w:val="24"/>
        </w:rPr>
        <w:t>Хаврошечка</w:t>
      </w:r>
      <w:proofErr w:type="spellEnd"/>
      <w:r w:rsidRPr="00284E88">
        <w:rPr>
          <w:rFonts w:ascii="Times New Roman" w:hAnsi="Times New Roman" w:cs="Times New Roman"/>
          <w:sz w:val="24"/>
          <w:szCs w:val="24"/>
        </w:rPr>
        <w:t xml:space="preserve">», «Царевна-лягушка»).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Уважаемые родители! Знакомя детей с тем, что такое услуги и товары, мы показываем детям, что они встречаются не только в реальной жизни, но и в сказках. Тем самым воспитываем уважение к любой работе.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Скажите, пожалуйста, что такое товары (это разные предметы, которые производят) и что такое услуги (это помощь, которую можно предоставить другому).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lastRenderedPageBreak/>
        <w:t xml:space="preserve">Ведущий: Предлагаю рассмотреть несколько ситуаций.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Мама с дочкой пришли в магазин. Девочка попросила у мамы денег купить самой понравившуюся шоколадку, которая стоит 9,90 рублей. Мама дала ей 10 рублей. Должен ли ребенок принести сдачу? Ребенок должен принести сдачу, даже если это всего 10 копеек, т. к. это не его деньги, не им заработанные. Ребенок не обращает на номинал денег, для него «денежка», что 10 рублей, что 10 копеек. Ребенок не принесет сдачу с 10, не принесет и со 100 рублей.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Ребенку на день рождения подарили 1000 рублей, родители на семейном совете решили купить новые ботинки, а ребенку хотелось игрушку. Правильно ли поступили родители? Нет, родители поступают не верно. В этом возрасте можно попытаться убедить, что ботинки ему нужнее, чем игрушка, заранее договориться, но не приказывать.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 Ребенок пошел в школу, родители начали платить ему деньги за оценки. Правильную ли мотивацию к учебе придумали родители?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Нет, за оценки платить ребенку нельзя. Потом скажет, что мало платишь, будете платить все больше и больше. </w:t>
      </w:r>
    </w:p>
    <w:p w:rsidR="002322E0" w:rsidRDefault="00284E88" w:rsidP="002322E0">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3. Остановка «Все в наших руках» </w:t>
      </w:r>
    </w:p>
    <w:p w:rsidR="00B16EAA" w:rsidRDefault="00284E88" w:rsidP="00B16EAA">
      <w:pPr>
        <w:spacing w:after="0" w:line="240" w:lineRule="auto"/>
        <w:ind w:left="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Чтобы получить прибыль от продажи товара, его нужно выгодно продать. Кто хочет свой товар продать, </w:t>
      </w:r>
    </w:p>
    <w:p w:rsidR="00B16EAA" w:rsidRDefault="00284E88" w:rsidP="00B16EAA">
      <w:pPr>
        <w:spacing w:after="0" w:line="240" w:lineRule="auto"/>
        <w:ind w:left="708"/>
        <w:jc w:val="both"/>
        <w:rPr>
          <w:rFonts w:ascii="Times New Roman" w:hAnsi="Times New Roman" w:cs="Times New Roman"/>
          <w:sz w:val="24"/>
          <w:szCs w:val="24"/>
        </w:rPr>
      </w:pPr>
      <w:r w:rsidRPr="00284E88">
        <w:rPr>
          <w:rFonts w:ascii="Times New Roman" w:hAnsi="Times New Roman" w:cs="Times New Roman"/>
          <w:sz w:val="24"/>
          <w:szCs w:val="24"/>
        </w:rPr>
        <w:t xml:space="preserve">Тот с нею должен подружиться </w:t>
      </w:r>
    </w:p>
    <w:p w:rsidR="00B16EAA" w:rsidRDefault="00284E88" w:rsidP="00B16EAA">
      <w:pPr>
        <w:spacing w:after="0" w:line="240" w:lineRule="auto"/>
        <w:ind w:left="708"/>
        <w:jc w:val="both"/>
        <w:rPr>
          <w:rFonts w:ascii="Times New Roman" w:hAnsi="Times New Roman" w:cs="Times New Roman"/>
          <w:sz w:val="24"/>
          <w:szCs w:val="24"/>
        </w:rPr>
      </w:pPr>
      <w:r w:rsidRPr="00284E88">
        <w:rPr>
          <w:rFonts w:ascii="Times New Roman" w:hAnsi="Times New Roman" w:cs="Times New Roman"/>
          <w:sz w:val="24"/>
          <w:szCs w:val="24"/>
        </w:rPr>
        <w:t xml:space="preserve">И будут так товар хвалить, </w:t>
      </w:r>
    </w:p>
    <w:p w:rsidR="00B16EAA" w:rsidRDefault="00284E88" w:rsidP="00B16EAA">
      <w:pPr>
        <w:spacing w:after="0" w:line="240" w:lineRule="auto"/>
        <w:ind w:left="708"/>
        <w:jc w:val="both"/>
        <w:rPr>
          <w:rFonts w:ascii="Times New Roman" w:hAnsi="Times New Roman" w:cs="Times New Roman"/>
          <w:sz w:val="24"/>
          <w:szCs w:val="24"/>
        </w:rPr>
      </w:pPr>
      <w:r w:rsidRPr="00284E88">
        <w:rPr>
          <w:rFonts w:ascii="Times New Roman" w:hAnsi="Times New Roman" w:cs="Times New Roman"/>
          <w:sz w:val="24"/>
          <w:szCs w:val="24"/>
        </w:rPr>
        <w:t xml:space="preserve">Что долго он не залежится. </w:t>
      </w:r>
    </w:p>
    <w:p w:rsidR="00B16EAA"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Вы, конечно, догадались, что речь идет о РЕКЛАМЕ. </w:t>
      </w:r>
    </w:p>
    <w:p w:rsidR="00B16EAA"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Ведущий: Уважаемые родители! Скажите, пожалуйс</w:t>
      </w:r>
      <w:r w:rsidR="00B16EAA">
        <w:rPr>
          <w:rFonts w:ascii="Times New Roman" w:hAnsi="Times New Roman" w:cs="Times New Roman"/>
          <w:sz w:val="24"/>
          <w:szCs w:val="24"/>
        </w:rPr>
        <w:t xml:space="preserve">та «Для чего нужна реклама?» (с </w:t>
      </w:r>
      <w:r w:rsidRPr="00284E88">
        <w:rPr>
          <w:rFonts w:ascii="Times New Roman" w:hAnsi="Times New Roman" w:cs="Times New Roman"/>
          <w:sz w:val="24"/>
          <w:szCs w:val="24"/>
        </w:rPr>
        <w:t>ее помощью можно купить самые лучшие товары. Помогает узнать, где можно купить дешёвые товары.)</w:t>
      </w:r>
    </w:p>
    <w:p w:rsidR="00B16EAA" w:rsidRDefault="00B16EAA" w:rsidP="00B16EA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Ведущий: Какие виды рекламы В</w:t>
      </w:r>
      <w:r w:rsidR="00284E88" w:rsidRPr="00284E88">
        <w:rPr>
          <w:rFonts w:ascii="Times New Roman" w:hAnsi="Times New Roman" w:cs="Times New Roman"/>
          <w:sz w:val="24"/>
          <w:szCs w:val="24"/>
        </w:rPr>
        <w:t xml:space="preserve">ы знаете? (Газетные объявления, буклеты, телереклама, радиореклама, движущаяся реклама, щитовая реклама, крутящиеся рекламные щиты). </w:t>
      </w:r>
    </w:p>
    <w:p w:rsidR="00B16EAA" w:rsidRDefault="00B16EAA" w:rsidP="00B16EA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Ведущий: Сейчас В</w:t>
      </w:r>
      <w:r w:rsidR="00284E88" w:rsidRPr="00284E88">
        <w:rPr>
          <w:rFonts w:ascii="Times New Roman" w:hAnsi="Times New Roman" w:cs="Times New Roman"/>
          <w:sz w:val="24"/>
          <w:szCs w:val="24"/>
        </w:rPr>
        <w:t xml:space="preserve">ам предстоит возможность попробовать себя в роли рекламного агента. </w:t>
      </w:r>
    </w:p>
    <w:p w:rsidR="00B16EAA"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Игра «Рекламный агент»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Молочный завод решил расширить ассортимент своей продукции. К лету они планируют начать выпуск двух новых сортов мороженого МОЛОЧНОЕ и ШОКОЛАДНОЕ. Придумайте слоган к рекламе мороженого.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Что характерно для хорошей рекламы: КРАТКОСТЬ, ОБРАЗНОСТЬ, ПРИВЛЕКАТЕЛЬНОСТЬ ДЛЯ ЗРИТЕЛЯ.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Изготовление родителями Д/И: «Надо и Хочу»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Цель: познакомить детей с многообразием потребностей и ограниченными возможностями. Научить определять разницу между «хочу» и «надо».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Ведущий: Начинайте учить своих детей финансовой грамотности как можно раньше, в каком бы возрасте они сейчас не были. Чем раньше они узнают эту науку, тем проще им будет принять эти знания в своей голове и использовать их в своей будущей жизни. </w:t>
      </w:r>
    </w:p>
    <w:p w:rsidR="00FC5BB1"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 xml:space="preserve">4. Остановка «Конечная» </w:t>
      </w:r>
    </w:p>
    <w:p w:rsidR="00284E88" w:rsidRPr="00284E88" w:rsidRDefault="00284E88" w:rsidP="00B16EAA">
      <w:pPr>
        <w:spacing w:after="0" w:line="240" w:lineRule="auto"/>
        <w:ind w:firstLine="708"/>
        <w:jc w:val="both"/>
        <w:rPr>
          <w:rFonts w:ascii="Times New Roman" w:hAnsi="Times New Roman" w:cs="Times New Roman"/>
          <w:sz w:val="24"/>
          <w:szCs w:val="24"/>
        </w:rPr>
      </w:pPr>
      <w:r w:rsidRPr="00284E88">
        <w:rPr>
          <w:rFonts w:ascii="Times New Roman" w:hAnsi="Times New Roman" w:cs="Times New Roman"/>
          <w:sz w:val="24"/>
          <w:szCs w:val="24"/>
        </w:rPr>
        <w:t>Заключение 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 семьи. Необходимо так же помнить, что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старшем дошкольном возрасте, когда у ребенка формируется внутренняя социальная позиция.</w:t>
      </w:r>
    </w:p>
    <w:sectPr w:rsidR="00284E88" w:rsidRPr="00284E88" w:rsidSect="00284E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B6082"/>
    <w:multiLevelType w:val="hybridMultilevel"/>
    <w:tmpl w:val="1A1AD012"/>
    <w:lvl w:ilvl="0" w:tplc="EB50ECEC">
      <w:start w:val="1"/>
      <w:numFmt w:val="bullet"/>
      <w:lvlText w:val=""/>
      <w:lvlJc w:val="left"/>
      <w:pPr>
        <w:ind w:left="1428" w:hanging="360"/>
      </w:pPr>
      <w:rPr>
        <w:rFonts w:ascii="Symbol" w:hAnsi="Symbol" w:hint="default"/>
        <w:sz w:val="18"/>
        <w:szCs w:val="18"/>
      </w:rPr>
    </w:lvl>
    <w:lvl w:ilvl="1" w:tplc="D7322B38">
      <w:numFmt w:val="bullet"/>
      <w:lvlText w:val="•"/>
      <w:lvlJc w:val="left"/>
      <w:pPr>
        <w:ind w:left="2148" w:hanging="360"/>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36"/>
    <w:rsid w:val="002322E0"/>
    <w:rsid w:val="00284E88"/>
    <w:rsid w:val="00742336"/>
    <w:rsid w:val="0078108C"/>
    <w:rsid w:val="00B16EAA"/>
    <w:rsid w:val="00B17C79"/>
    <w:rsid w:val="00B55011"/>
    <w:rsid w:val="00FC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A9E9"/>
  <w15:chartTrackingRefBased/>
  <w15:docId w15:val="{1DD4AC05-C1C1-409B-8D93-CA3CED3B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ber">
    <w:name w:val="number"/>
    <w:basedOn w:val="a0"/>
    <w:rsid w:val="00284E88"/>
  </w:style>
  <w:style w:type="paragraph" w:styleId="a3">
    <w:name w:val="List Paragraph"/>
    <w:basedOn w:val="a"/>
    <w:uiPriority w:val="34"/>
    <w:qFormat/>
    <w:rsid w:val="0023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2024-09-20T07:46:00Z</dcterms:created>
  <dcterms:modified xsi:type="dcterms:W3CDTF">2024-09-20T08:14:00Z</dcterms:modified>
</cp:coreProperties>
</file>