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FC001" w14:textId="0448E1B7" w:rsidR="008B2B18" w:rsidRPr="008B2B18" w:rsidRDefault="008B2B18" w:rsidP="00F35F2C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10101"/>
          <w:sz w:val="28"/>
          <w:szCs w:val="28"/>
        </w:rPr>
      </w:pPr>
      <w:r w:rsidRPr="008B2B18">
        <w:rPr>
          <w:color w:val="010101"/>
          <w:sz w:val="28"/>
          <w:szCs w:val="28"/>
        </w:rPr>
        <w:t>Целью ФОП является разностороннее развитие ребенка дошкольного возраста на основе духовно-нравственных ценностей российского народа, исторических и национально-культурных традиций и поэтому работа по физическому развитию должна представлять собой комплекс оздоровительно-образовательных и воспитательных мероприятий, основу которых составляет двигательная активность.</w:t>
      </w:r>
    </w:p>
    <w:p w14:paraId="46D5E451" w14:textId="16C8A54C" w:rsidR="008B2B18" w:rsidRPr="008B2B18" w:rsidRDefault="008B2B18" w:rsidP="00F35F2C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10101"/>
          <w:sz w:val="28"/>
          <w:szCs w:val="28"/>
        </w:rPr>
      </w:pPr>
      <w:r w:rsidRPr="008B2B18">
        <w:rPr>
          <w:color w:val="010101"/>
          <w:sz w:val="28"/>
          <w:szCs w:val="28"/>
        </w:rPr>
        <w:t>Главная цель их состоит в том, чтобы, удовлетворяя естественную биологическую потребность в движении, добиться хорошего здоровья и физического развития детей, обеспечить овладение дошкольниками жизненно важными двигательными навыками и элементарными знаниями о физической культуре, создать условия для разностороннего развития ребят и воспитания у них потребности к систематическим занятиям физическими упражнениями.</w:t>
      </w:r>
    </w:p>
    <w:p w14:paraId="18E7E56C" w14:textId="73172CC8" w:rsidR="008B2B18" w:rsidRPr="00F35F2C" w:rsidRDefault="008B2B18" w:rsidP="00F35F2C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5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ФОП ДО, в свою работу внедряю такое направление, как детский туризм. </w:t>
      </w:r>
    </w:p>
    <w:p w14:paraId="193C9A3D" w14:textId="2349E531" w:rsidR="008B2B18" w:rsidRPr="00F35F2C" w:rsidRDefault="008B2B18" w:rsidP="00F35F2C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5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Туризм – это эффективная форма активного отдыха, которая позволяет при минимальных затратах времени, увеличить резервы здоровья; восстановить силы, работоспособность, расширить функциональные возможности организма. Для освоения навыков туристической деятельности использую парциальную программу рекреационного туризма «Весёлый рюкзачок» </w:t>
      </w:r>
      <w:proofErr w:type="spellStart"/>
      <w:r w:rsidRPr="00F35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А.А.Чеменева</w:t>
      </w:r>
      <w:proofErr w:type="spellEnd"/>
      <w:r w:rsidRPr="00F35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35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А.Ф.Мельникова</w:t>
      </w:r>
      <w:proofErr w:type="spellEnd"/>
      <w:r w:rsidRPr="00F35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35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В.С.Волкова</w:t>
      </w:r>
      <w:proofErr w:type="spellEnd"/>
      <w:r w:rsidRPr="00F35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Дошкольный туризм позволяет решать как воспитательно-образовательные, так и оздоровительные задачи, совершенствует двигательные способности детей, способствует освоению ими простейших туристских умений и навыков. </w:t>
      </w:r>
    </w:p>
    <w:p w14:paraId="00463527" w14:textId="61D58F8B" w:rsidR="00E8060D" w:rsidRPr="00F35F2C" w:rsidRDefault="00E8060D" w:rsidP="00F35F2C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5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Сотрудничаем с туристическим клубом «</w:t>
      </w:r>
      <w:proofErr w:type="spellStart"/>
      <w:r w:rsidRPr="00F35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Вентус</w:t>
      </w:r>
      <w:proofErr w:type="spellEnd"/>
      <w:r w:rsidRPr="00F35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в ЦДО, зимой был проведем </w:t>
      </w:r>
      <w:proofErr w:type="spellStart"/>
      <w:r w:rsidRPr="00F35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трейл</w:t>
      </w:r>
      <w:proofErr w:type="spellEnd"/>
      <w:r w:rsidRPr="00F35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-забег по снежным тропам.</w:t>
      </w:r>
    </w:p>
    <w:p w14:paraId="26AE80C6" w14:textId="653A8EAD" w:rsidR="00E8060D" w:rsidRPr="00F35F2C" w:rsidRDefault="00E8060D" w:rsidP="00F35F2C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5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Проводили спортивное ориентирование по нахождению контрольных пунктов в паре ребенок-родитель на время.</w:t>
      </w:r>
    </w:p>
    <w:p w14:paraId="02499CD2" w14:textId="3F5C7D8B" w:rsidR="00384DA0" w:rsidRDefault="00E8060D" w:rsidP="00F35F2C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Формировали туристические походы на местности, для</w:t>
      </w:r>
      <w:r w:rsidR="00384DA0" w:rsidRPr="008B2B18">
        <w:rPr>
          <w:color w:val="010101"/>
          <w:sz w:val="28"/>
          <w:szCs w:val="28"/>
        </w:rPr>
        <w:t xml:space="preserve"> организации детского туризма педагог формирует представления о туризме, как форме активного отдыха, туристских маршрутах, видах туризма, правилах безопасности и ориентировки на местности: правильно по погоде одеваться для прогулки, знать содержимое походной аптечки, укладывать рюкзак весом от 500 гр. до 1 кг (более тяжелые вещи класть на дно, скручивать валиком и аккуратно укладывать запасные вещи и коврик, продукты, мелкие вещи, игрушки, регулировать лямки); преодолевать несложные препятствия на пути, наблюдать за природой и фиксировать результаты наблюдений, ориентироваться на местности, оказывать помощь товарищу, осуществлять страховку при преодолении препятствий, соблюдать правила гигиены и безопасного поведения во время туристской прогулки.</w:t>
      </w:r>
    </w:p>
    <w:p w14:paraId="75E7BFE3" w14:textId="1E050853" w:rsidR="00CF16C3" w:rsidRPr="00F35F2C" w:rsidRDefault="00CF16C3" w:rsidP="00F35F2C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5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туристическом походе вырабатывается умение преодолевать трудности, ребята учатся коллективизму не на словах, а на деле. Регулярное занятие туризмом вырабатывает у детей сознательную дисциплину, настойчивость, ответственность. Работу по туристической деятельности мы начали с прогулки-похода в природный парк «</w:t>
      </w:r>
      <w:proofErr w:type="spellStart"/>
      <w:r w:rsidRPr="00F35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Кабалинские</w:t>
      </w:r>
      <w:proofErr w:type="spellEnd"/>
      <w:r w:rsidRPr="00F35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роднички» для </w:t>
      </w:r>
      <w:r w:rsidRPr="00F35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наблюдения за изменениями в природе. Взяли корм для зверей местности. Узнавали из видеоролика «А кто такой турист?».</w:t>
      </w:r>
    </w:p>
    <w:p w14:paraId="5D11DE6F" w14:textId="29796286" w:rsidR="00384DA0" w:rsidRPr="008B2B18" w:rsidRDefault="00CF16C3" w:rsidP="00F35F2C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Т</w:t>
      </w:r>
      <w:r w:rsidR="00384DA0" w:rsidRPr="008B2B18">
        <w:rPr>
          <w:color w:val="010101"/>
          <w:sz w:val="28"/>
          <w:szCs w:val="28"/>
        </w:rPr>
        <w:t>аким образом, методически правильно организованная работа по физическому воспитанию призвана удовлетворить естественную потребность детей в движении и способствовать своевременному овладению ими двигательными навыками и умениями, формировать положительную самооценку к себе и деятельности товарищей.</w:t>
      </w:r>
    </w:p>
    <w:p w14:paraId="118F205F" w14:textId="77777777" w:rsidR="00384DA0" w:rsidRPr="008B2B18" w:rsidRDefault="00384DA0" w:rsidP="00F35F2C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10101"/>
          <w:sz w:val="28"/>
          <w:szCs w:val="28"/>
        </w:rPr>
      </w:pPr>
      <w:r w:rsidRPr="008B2B18">
        <w:rPr>
          <w:color w:val="010101"/>
          <w:sz w:val="28"/>
          <w:szCs w:val="28"/>
        </w:rPr>
        <w:t>Такая работа с детьми дошкольного возраста ценна и тем, что создает условия для эмоционально-психологического благополучия, так как оказывает большое влияние на развитие ума, воспитание характера, воли, нравственности, создает определенный духовный настрой, пробуждает интерес к самовыражению, способствует не только лучшему усвоению знаний и закреплению навыков, но и благотворно влияет на детскую психику.</w:t>
      </w:r>
    </w:p>
    <w:p w14:paraId="479DECC5" w14:textId="77777777" w:rsidR="00384DA0" w:rsidRPr="008B2B18" w:rsidRDefault="00384DA0" w:rsidP="00F35F2C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10101"/>
          <w:sz w:val="28"/>
          <w:szCs w:val="28"/>
        </w:rPr>
      </w:pPr>
      <w:r w:rsidRPr="008B2B18">
        <w:rPr>
          <w:color w:val="010101"/>
          <w:sz w:val="28"/>
          <w:szCs w:val="28"/>
        </w:rPr>
        <w:t>Родители проявляют большую заинтересованность в том, чтобы в режиме дня дошкольного учреждения ежедневно предусматривалась двигательная активность детей. Семья во многом определяет отношение детей к физической культуре, их интерес к спорту, активность и инициативу.</w:t>
      </w:r>
    </w:p>
    <w:p w14:paraId="2C336C50" w14:textId="77777777" w:rsidR="00384DA0" w:rsidRPr="00384DA0" w:rsidRDefault="00384DA0" w:rsidP="00F35F2C"/>
    <w:sectPr w:rsidR="00384DA0" w:rsidRPr="00384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E7B19"/>
    <w:multiLevelType w:val="hybridMultilevel"/>
    <w:tmpl w:val="BE5C5FD2"/>
    <w:lvl w:ilvl="0" w:tplc="E0A2574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AB47749"/>
    <w:multiLevelType w:val="multilevel"/>
    <w:tmpl w:val="16CC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0077029">
    <w:abstractNumId w:val="1"/>
  </w:num>
  <w:num w:numId="2" w16cid:durableId="70283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CA"/>
    <w:rsid w:val="000C1F63"/>
    <w:rsid w:val="00384DA0"/>
    <w:rsid w:val="00467564"/>
    <w:rsid w:val="006E7B24"/>
    <w:rsid w:val="008B2B18"/>
    <w:rsid w:val="00A678F7"/>
    <w:rsid w:val="00BA22CA"/>
    <w:rsid w:val="00CF16C3"/>
    <w:rsid w:val="00D064B9"/>
    <w:rsid w:val="00DF7FA0"/>
    <w:rsid w:val="00E8060D"/>
    <w:rsid w:val="00F35F2C"/>
    <w:rsid w:val="00F7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BCE2"/>
  <w15:chartTrackingRefBased/>
  <w15:docId w15:val="{440E262C-E7EE-4129-9FB0-E16656FA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1nuxh4">
    <w:name w:val="_paragraph_1nuxh_4"/>
    <w:basedOn w:val="a"/>
    <w:rsid w:val="00BA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BA22CA"/>
    <w:rPr>
      <w:b/>
      <w:bCs/>
    </w:rPr>
  </w:style>
  <w:style w:type="paragraph" w:styleId="a4">
    <w:name w:val="Normal (Web)"/>
    <w:basedOn w:val="a"/>
    <w:uiPriority w:val="99"/>
    <w:semiHidden/>
    <w:unhideWhenUsed/>
    <w:rsid w:val="0038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384DA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35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79559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0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4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1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4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9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31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6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19295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2024-08-26T08:52:00Z</cp:lastPrinted>
  <dcterms:created xsi:type="dcterms:W3CDTF">2024-08-26T08:27:00Z</dcterms:created>
  <dcterms:modified xsi:type="dcterms:W3CDTF">2024-08-26T08:52:00Z</dcterms:modified>
</cp:coreProperties>
</file>