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EAE56" w14:textId="77777777" w:rsidR="00B810AB" w:rsidRPr="003F104D" w:rsidRDefault="00B810AB">
      <w:pPr>
        <w:pStyle w:val="1"/>
        <w:tabs>
          <w:tab w:val="left" w:leader="underscore" w:pos="4148"/>
        </w:tabs>
        <w:spacing w:line="274" w:lineRule="exact"/>
        <w:ind w:right="4"/>
      </w:pPr>
    </w:p>
    <w:p w14:paraId="1CEB8601" w14:textId="4D06992A" w:rsidR="002D4938" w:rsidRPr="003F104D" w:rsidRDefault="00B810AB">
      <w:pPr>
        <w:pStyle w:val="1"/>
        <w:tabs>
          <w:tab w:val="left" w:leader="underscore" w:pos="4148"/>
        </w:tabs>
        <w:spacing w:line="274" w:lineRule="exact"/>
        <w:ind w:right="4"/>
      </w:pPr>
      <w:r w:rsidRPr="003F104D">
        <w:t>ТЕХНОЛОГИЧЕСКАЯ</w:t>
      </w:r>
      <w:r w:rsidRPr="003F104D">
        <w:rPr>
          <w:spacing w:val="-11"/>
        </w:rPr>
        <w:t xml:space="preserve"> </w:t>
      </w:r>
      <w:r w:rsidRPr="003F104D">
        <w:t>КАРТА</w:t>
      </w:r>
      <w:r w:rsidRPr="003F104D">
        <w:rPr>
          <w:spacing w:val="-8"/>
        </w:rPr>
        <w:t xml:space="preserve"> </w:t>
      </w:r>
      <w:r w:rsidRPr="003F104D">
        <w:rPr>
          <w:spacing w:val="-10"/>
        </w:rPr>
        <w:t>№</w:t>
      </w:r>
      <w:r w:rsidRPr="003F104D">
        <w:rPr>
          <w:b w:val="0"/>
        </w:rPr>
        <w:tab/>
      </w:r>
      <w:r w:rsidRPr="003F104D">
        <w:t xml:space="preserve">ОСП </w:t>
      </w:r>
      <w:r w:rsidRPr="003F104D">
        <w:rPr>
          <w:spacing w:val="-10"/>
        </w:rPr>
        <w:t>4</w:t>
      </w:r>
    </w:p>
    <w:p w14:paraId="729A95C9" w14:textId="2B60D28B" w:rsidR="00BA72A9" w:rsidRPr="003F104D" w:rsidRDefault="00BA72A9" w:rsidP="00BA72A9">
      <w:pPr>
        <w:jc w:val="center"/>
        <w:rPr>
          <w:sz w:val="24"/>
          <w:szCs w:val="24"/>
        </w:rPr>
      </w:pPr>
      <w:r w:rsidRPr="003F104D">
        <w:rPr>
          <w:sz w:val="24"/>
          <w:szCs w:val="24"/>
        </w:rPr>
        <w:t xml:space="preserve">краткосрочной образовательной практики </w:t>
      </w:r>
      <w:r w:rsidR="00B64428">
        <w:rPr>
          <w:sz w:val="24"/>
          <w:szCs w:val="24"/>
        </w:rPr>
        <w:t xml:space="preserve">х-э </w:t>
      </w:r>
      <w:bookmarkStart w:id="0" w:name="_GoBack"/>
      <w:bookmarkEnd w:id="0"/>
      <w:r w:rsidRPr="003F104D">
        <w:rPr>
          <w:sz w:val="24"/>
          <w:szCs w:val="24"/>
        </w:rPr>
        <w:t>направленности</w:t>
      </w:r>
    </w:p>
    <w:p w14:paraId="2F71318A" w14:textId="77777777" w:rsidR="00BA72A9" w:rsidRPr="003F104D" w:rsidRDefault="00BA72A9" w:rsidP="00BA72A9">
      <w:pPr>
        <w:jc w:val="center"/>
        <w:rPr>
          <w:sz w:val="24"/>
          <w:szCs w:val="24"/>
        </w:rPr>
      </w:pPr>
      <w:r w:rsidRPr="003F104D">
        <w:rPr>
          <w:sz w:val="24"/>
          <w:szCs w:val="24"/>
        </w:rPr>
        <w:t>«Тюльпан»</w:t>
      </w:r>
    </w:p>
    <w:p w14:paraId="406406DD" w14:textId="58D3E120" w:rsidR="00BA72A9" w:rsidRPr="003F104D" w:rsidRDefault="00BA72A9" w:rsidP="00BA72A9">
      <w:pPr>
        <w:jc w:val="center"/>
        <w:rPr>
          <w:sz w:val="24"/>
          <w:szCs w:val="24"/>
        </w:rPr>
      </w:pPr>
      <w:r w:rsidRPr="003F104D">
        <w:rPr>
          <w:sz w:val="24"/>
          <w:szCs w:val="24"/>
        </w:rPr>
        <w:t>старший дошкольный возраст</w:t>
      </w:r>
    </w:p>
    <w:p w14:paraId="056980DE" w14:textId="4BCADBEE" w:rsidR="002D4938" w:rsidRPr="003F104D" w:rsidRDefault="00B810AB" w:rsidP="00BA72A9">
      <w:pPr>
        <w:pStyle w:val="a3"/>
        <w:spacing w:before="274"/>
        <w:ind w:left="106"/>
      </w:pPr>
      <w:r w:rsidRPr="003F104D">
        <w:t>ФИО</w:t>
      </w:r>
      <w:r w:rsidRPr="003F104D">
        <w:rPr>
          <w:spacing w:val="-3"/>
        </w:rPr>
        <w:t xml:space="preserve"> </w:t>
      </w:r>
      <w:r w:rsidRPr="003F104D">
        <w:t>педагога</w:t>
      </w:r>
      <w:r w:rsidRPr="003F104D">
        <w:rPr>
          <w:spacing w:val="-3"/>
        </w:rPr>
        <w:t xml:space="preserve"> </w:t>
      </w:r>
      <w:r w:rsidRPr="003F104D">
        <w:t>–</w:t>
      </w:r>
      <w:r w:rsidRPr="003F104D">
        <w:rPr>
          <w:spacing w:val="-2"/>
        </w:rPr>
        <w:t xml:space="preserve"> </w:t>
      </w:r>
      <w:r w:rsidRPr="003F104D">
        <w:t>Русакова</w:t>
      </w:r>
      <w:r w:rsidRPr="003F104D">
        <w:rPr>
          <w:spacing w:val="-4"/>
        </w:rPr>
        <w:t xml:space="preserve"> </w:t>
      </w:r>
      <w:r w:rsidRPr="003F104D">
        <w:t>Наталья</w:t>
      </w:r>
      <w:r w:rsidRPr="003F104D">
        <w:rPr>
          <w:spacing w:val="1"/>
        </w:rPr>
        <w:t xml:space="preserve"> </w:t>
      </w:r>
      <w:r w:rsidRPr="003F104D">
        <w:rPr>
          <w:spacing w:val="-2"/>
        </w:rPr>
        <w:t>Валентиновна</w:t>
      </w:r>
    </w:p>
    <w:p w14:paraId="3B817D25" w14:textId="33581869" w:rsidR="002D4938" w:rsidRPr="003F104D" w:rsidRDefault="00B810AB">
      <w:pPr>
        <w:pStyle w:val="a3"/>
        <w:ind w:left="106" w:right="3437"/>
      </w:pPr>
      <w:r w:rsidRPr="003F104D">
        <w:t>Должность</w:t>
      </w:r>
      <w:r w:rsidRPr="003F104D">
        <w:rPr>
          <w:spacing w:val="-2"/>
        </w:rPr>
        <w:t xml:space="preserve"> </w:t>
      </w:r>
      <w:r w:rsidRPr="003F104D">
        <w:t>–</w:t>
      </w:r>
      <w:r w:rsidRPr="003F104D">
        <w:rPr>
          <w:spacing w:val="-4"/>
        </w:rPr>
        <w:t xml:space="preserve"> </w:t>
      </w:r>
      <w:r w:rsidRPr="003F104D">
        <w:t>педагог-психолог</w:t>
      </w:r>
      <w:r w:rsidRPr="003F104D">
        <w:rPr>
          <w:spacing w:val="-3"/>
        </w:rPr>
        <w:t xml:space="preserve"> </w:t>
      </w:r>
      <w:r w:rsidRPr="003F104D">
        <w:t>МАДОУ</w:t>
      </w:r>
      <w:r w:rsidRPr="003F104D">
        <w:rPr>
          <w:spacing w:val="-4"/>
        </w:rPr>
        <w:t xml:space="preserve"> </w:t>
      </w:r>
      <w:r w:rsidRPr="003F104D">
        <w:t>детский</w:t>
      </w:r>
      <w:r w:rsidRPr="003F104D">
        <w:rPr>
          <w:spacing w:val="-4"/>
        </w:rPr>
        <w:t xml:space="preserve"> </w:t>
      </w:r>
      <w:r w:rsidRPr="003F104D">
        <w:t>сад</w:t>
      </w:r>
      <w:r w:rsidRPr="003F104D">
        <w:rPr>
          <w:spacing w:val="-4"/>
        </w:rPr>
        <w:t xml:space="preserve"> </w:t>
      </w:r>
      <w:r w:rsidRPr="003F104D">
        <w:t>№</w:t>
      </w:r>
      <w:r w:rsidRPr="003F104D">
        <w:rPr>
          <w:spacing w:val="-5"/>
        </w:rPr>
        <w:t xml:space="preserve"> </w:t>
      </w:r>
      <w:r w:rsidRPr="003F104D">
        <w:t>34</w:t>
      </w:r>
      <w:r w:rsidRPr="003F104D">
        <w:rPr>
          <w:spacing w:val="-4"/>
        </w:rPr>
        <w:t xml:space="preserve"> </w:t>
      </w:r>
      <w:r w:rsidRPr="003F104D">
        <w:t>ОСП</w:t>
      </w:r>
      <w:r w:rsidRPr="003F104D">
        <w:rPr>
          <w:spacing w:val="-4"/>
        </w:rPr>
        <w:t xml:space="preserve"> </w:t>
      </w:r>
      <w:r w:rsidRPr="003F104D">
        <w:t>4 Дата разработки «</w:t>
      </w:r>
      <w:r w:rsidR="00BA72A9" w:rsidRPr="003F104D">
        <w:t>15</w:t>
      </w:r>
      <w:r w:rsidRPr="003F104D">
        <w:t xml:space="preserve">» </w:t>
      </w:r>
      <w:r w:rsidR="00CA41F6" w:rsidRPr="003F104D">
        <w:t>апреля</w:t>
      </w:r>
      <w:r w:rsidRPr="003F104D">
        <w:t xml:space="preserve"> 202</w:t>
      </w:r>
      <w:r w:rsidR="00BA72A9" w:rsidRPr="003F104D">
        <w:t>4</w:t>
      </w:r>
      <w:r w:rsidRPr="003F104D">
        <w:t xml:space="preserve"> г.</w:t>
      </w:r>
    </w:p>
    <w:p w14:paraId="71AACCA1" w14:textId="77777777" w:rsidR="002D4938" w:rsidRPr="003F104D" w:rsidRDefault="002D4938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33"/>
      </w:tblGrid>
      <w:tr w:rsidR="003F104D" w:rsidRPr="003F104D" w14:paraId="4C200DB8" w14:textId="77777777" w:rsidTr="00CA41F6">
        <w:trPr>
          <w:trHeight w:val="2119"/>
        </w:trPr>
        <w:tc>
          <w:tcPr>
            <w:tcW w:w="2552" w:type="dxa"/>
          </w:tcPr>
          <w:p w14:paraId="407934AC" w14:textId="77777777" w:rsidR="002D4938" w:rsidRPr="003F104D" w:rsidRDefault="00B810AB">
            <w:pPr>
              <w:pStyle w:val="TableParagraph"/>
              <w:tabs>
                <w:tab w:val="left" w:pos="2091"/>
              </w:tabs>
              <w:ind w:right="95"/>
              <w:jc w:val="both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Аннотация</w:t>
            </w:r>
            <w:r w:rsidRPr="003F104D">
              <w:rPr>
                <w:sz w:val="24"/>
              </w:rPr>
              <w:tab/>
            </w:r>
            <w:r w:rsidRPr="003F104D">
              <w:rPr>
                <w:spacing w:val="-4"/>
                <w:sz w:val="24"/>
              </w:rPr>
              <w:t xml:space="preserve">для </w:t>
            </w:r>
            <w:r w:rsidRPr="003F104D">
              <w:rPr>
                <w:sz w:val="24"/>
              </w:rPr>
              <w:t xml:space="preserve">родителей (основная идея доступная для понимания, четко и </w:t>
            </w:r>
            <w:r w:rsidRPr="003F104D">
              <w:rPr>
                <w:spacing w:val="-2"/>
                <w:sz w:val="24"/>
              </w:rPr>
              <w:t>лаконично</w:t>
            </w:r>
          </w:p>
          <w:p w14:paraId="04E691D0" w14:textId="77777777" w:rsidR="002D4938" w:rsidRPr="003F104D" w:rsidRDefault="00B810AB">
            <w:pPr>
              <w:pStyle w:val="TableParagraph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формулированная)</w:t>
            </w:r>
          </w:p>
        </w:tc>
        <w:tc>
          <w:tcPr>
            <w:tcW w:w="7233" w:type="dxa"/>
          </w:tcPr>
          <w:p w14:paraId="40F32D5D" w14:textId="2C5FE8CC" w:rsidR="00BA72A9" w:rsidRPr="003F104D" w:rsidRDefault="00BA72A9" w:rsidP="00BA72A9">
            <w:pPr>
              <w:pStyle w:val="TableParagraph"/>
              <w:jc w:val="both"/>
              <w:rPr>
                <w:sz w:val="24"/>
                <w:szCs w:val="20"/>
              </w:rPr>
            </w:pPr>
            <w:r w:rsidRPr="003F104D">
              <w:rPr>
                <w:sz w:val="24"/>
                <w:szCs w:val="20"/>
              </w:rPr>
              <w:t>Работа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в</w:t>
            </w:r>
            <w:r w:rsidRPr="003F104D">
              <w:rPr>
                <w:spacing w:val="-4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технике</w:t>
            </w:r>
            <w:r w:rsidRPr="003F104D">
              <w:rPr>
                <w:spacing w:val="-4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–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оригами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развивает</w:t>
            </w:r>
            <w:r w:rsidRPr="003F104D">
              <w:rPr>
                <w:spacing w:val="-2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у</w:t>
            </w:r>
            <w:r w:rsidRPr="003F104D">
              <w:rPr>
                <w:spacing w:val="-11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детей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творческие способности</w:t>
            </w:r>
            <w:r w:rsidRPr="003F104D">
              <w:rPr>
                <w:b/>
                <w:sz w:val="24"/>
                <w:szCs w:val="20"/>
              </w:rPr>
              <w:t>,</w:t>
            </w:r>
            <w:r w:rsidRPr="003F104D">
              <w:rPr>
                <w:b/>
                <w:spacing w:val="-10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мышление,</w:t>
            </w:r>
            <w:r w:rsidRPr="003F104D">
              <w:rPr>
                <w:spacing w:val="-11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память,</w:t>
            </w:r>
            <w:r w:rsidRPr="003F104D">
              <w:rPr>
                <w:spacing w:val="-12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мелкую</w:t>
            </w:r>
            <w:r w:rsidRPr="003F104D">
              <w:rPr>
                <w:spacing w:val="-9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моторику</w:t>
            </w:r>
            <w:r w:rsidRPr="003F104D">
              <w:rPr>
                <w:spacing w:val="-14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рук</w:t>
            </w:r>
            <w:r w:rsidRPr="003F104D">
              <w:rPr>
                <w:spacing w:val="-11"/>
                <w:sz w:val="24"/>
                <w:szCs w:val="20"/>
              </w:rPr>
              <w:t xml:space="preserve"> </w:t>
            </w:r>
            <w:r w:rsidRPr="003F104D">
              <w:rPr>
                <w:spacing w:val="-10"/>
                <w:sz w:val="24"/>
                <w:szCs w:val="20"/>
              </w:rPr>
              <w:t>и</w:t>
            </w:r>
            <w:r w:rsidRPr="003F104D">
              <w:rPr>
                <w:sz w:val="24"/>
                <w:szCs w:val="20"/>
              </w:rPr>
              <w:t xml:space="preserve"> пальцев,</w:t>
            </w:r>
            <w:r w:rsidRPr="003F104D">
              <w:rPr>
                <w:spacing w:val="-10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глазомер,</w:t>
            </w:r>
            <w:r w:rsidRPr="003F104D">
              <w:rPr>
                <w:spacing w:val="-10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пространственное</w:t>
            </w:r>
            <w:r w:rsidRPr="003F104D">
              <w:rPr>
                <w:spacing w:val="-7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воображение,</w:t>
            </w:r>
            <w:r w:rsidRPr="003F104D">
              <w:rPr>
                <w:spacing w:val="-10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приобретает художественно-конструкторские навыки, способствует обогащению словаря и речи у дошкольников. Овладение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конструктивными</w:t>
            </w:r>
            <w:r w:rsidRPr="003F104D">
              <w:rPr>
                <w:spacing w:val="-8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навыками</w:t>
            </w:r>
            <w:r w:rsidRPr="003F104D">
              <w:rPr>
                <w:spacing w:val="-8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и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культурой</w:t>
            </w:r>
            <w:r w:rsidRPr="003F104D">
              <w:rPr>
                <w:spacing w:val="-8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труда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имеет большое значение для подготовки дошкольников к успешному обучению</w:t>
            </w:r>
            <w:r w:rsidRPr="003F104D">
              <w:rPr>
                <w:spacing w:val="-9"/>
                <w:sz w:val="24"/>
                <w:szCs w:val="20"/>
              </w:rPr>
              <w:t xml:space="preserve"> </w:t>
            </w:r>
            <w:r w:rsidRPr="003F104D">
              <w:rPr>
                <w:sz w:val="24"/>
                <w:szCs w:val="20"/>
              </w:rPr>
              <w:t>в</w:t>
            </w:r>
            <w:r w:rsidRPr="003F104D">
              <w:rPr>
                <w:spacing w:val="-6"/>
                <w:sz w:val="24"/>
                <w:szCs w:val="20"/>
              </w:rPr>
              <w:t xml:space="preserve"> </w:t>
            </w:r>
            <w:r w:rsidRPr="003F104D">
              <w:rPr>
                <w:spacing w:val="-2"/>
                <w:sz w:val="24"/>
                <w:szCs w:val="20"/>
              </w:rPr>
              <w:t>школе</w:t>
            </w:r>
          </w:p>
        </w:tc>
      </w:tr>
      <w:tr w:rsidR="003F104D" w:rsidRPr="003F104D" w14:paraId="1F343B60" w14:textId="77777777">
        <w:trPr>
          <w:trHeight w:val="551"/>
        </w:trPr>
        <w:tc>
          <w:tcPr>
            <w:tcW w:w="2552" w:type="dxa"/>
          </w:tcPr>
          <w:p w14:paraId="04BB29E2" w14:textId="77777777" w:rsidR="002D4938" w:rsidRPr="003F104D" w:rsidRDefault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z w:val="24"/>
              </w:rPr>
              <w:t>Цель</w:t>
            </w:r>
            <w:r w:rsidRPr="003F104D">
              <w:rPr>
                <w:spacing w:val="-3"/>
                <w:sz w:val="24"/>
              </w:rPr>
              <w:t xml:space="preserve"> </w:t>
            </w:r>
            <w:r w:rsidRPr="003F104D">
              <w:rPr>
                <w:spacing w:val="-5"/>
                <w:sz w:val="24"/>
              </w:rPr>
              <w:t>КОП</w:t>
            </w:r>
          </w:p>
        </w:tc>
        <w:tc>
          <w:tcPr>
            <w:tcW w:w="7233" w:type="dxa"/>
          </w:tcPr>
          <w:p w14:paraId="5F8F8027" w14:textId="2A4B78A4" w:rsidR="002D4938" w:rsidRPr="003F104D" w:rsidRDefault="00BA72A9" w:rsidP="00BA72A9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Развитие творческих и конструктивных способностей</w:t>
            </w:r>
            <w:r w:rsidRPr="003F104D">
              <w:rPr>
                <w:sz w:val="24"/>
              </w:rPr>
              <w:tab/>
              <w:t>детей дошкольного возраста в процессе конструирования из бумаги в технике оригами</w:t>
            </w:r>
          </w:p>
        </w:tc>
      </w:tr>
      <w:tr w:rsidR="003F104D" w:rsidRPr="003F104D" w14:paraId="47D91974" w14:textId="77777777">
        <w:trPr>
          <w:trHeight w:val="553"/>
        </w:trPr>
        <w:tc>
          <w:tcPr>
            <w:tcW w:w="2552" w:type="dxa"/>
          </w:tcPr>
          <w:p w14:paraId="31D6983C" w14:textId="77777777" w:rsidR="002D4938" w:rsidRPr="003F104D" w:rsidRDefault="00B810AB">
            <w:pPr>
              <w:pStyle w:val="TableParagraph"/>
              <w:tabs>
                <w:tab w:val="left" w:pos="1875"/>
              </w:tabs>
              <w:spacing w:line="273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Количество</w:t>
            </w:r>
            <w:r w:rsidRPr="003F104D">
              <w:rPr>
                <w:sz w:val="24"/>
              </w:rPr>
              <w:tab/>
            </w:r>
            <w:r w:rsidRPr="003F104D">
              <w:rPr>
                <w:spacing w:val="-2"/>
                <w:sz w:val="24"/>
              </w:rPr>
              <w:t>часов</w:t>
            </w:r>
          </w:p>
          <w:p w14:paraId="109AFEC8" w14:textId="77777777" w:rsidR="002D4938" w:rsidRPr="003F104D" w:rsidRDefault="00B810AB">
            <w:pPr>
              <w:pStyle w:val="TableParagraph"/>
              <w:spacing w:line="261" w:lineRule="exact"/>
              <w:rPr>
                <w:sz w:val="24"/>
              </w:rPr>
            </w:pPr>
            <w:r w:rsidRPr="003F104D">
              <w:rPr>
                <w:spacing w:val="-5"/>
                <w:sz w:val="24"/>
              </w:rPr>
              <w:t>КОП</w:t>
            </w:r>
          </w:p>
        </w:tc>
        <w:tc>
          <w:tcPr>
            <w:tcW w:w="7233" w:type="dxa"/>
          </w:tcPr>
          <w:p w14:paraId="252CEEFD" w14:textId="3C197DEB" w:rsidR="002D4938" w:rsidRPr="003F104D" w:rsidRDefault="00BA72A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F104D">
              <w:rPr>
                <w:sz w:val="24"/>
              </w:rPr>
              <w:t>2</w:t>
            </w:r>
          </w:p>
        </w:tc>
      </w:tr>
      <w:tr w:rsidR="003F104D" w:rsidRPr="003F104D" w14:paraId="1E23DC28" w14:textId="77777777">
        <w:trPr>
          <w:trHeight w:val="827"/>
        </w:trPr>
        <w:tc>
          <w:tcPr>
            <w:tcW w:w="2552" w:type="dxa"/>
          </w:tcPr>
          <w:p w14:paraId="6EB26429" w14:textId="77777777" w:rsidR="002D4938" w:rsidRPr="003F104D" w:rsidRDefault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Максимальное</w:t>
            </w:r>
          </w:p>
          <w:p w14:paraId="4CB95DBF" w14:textId="77777777" w:rsidR="002D4938" w:rsidRPr="003F104D" w:rsidRDefault="00B810AB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количество участников</w:t>
            </w:r>
          </w:p>
        </w:tc>
        <w:tc>
          <w:tcPr>
            <w:tcW w:w="7233" w:type="dxa"/>
          </w:tcPr>
          <w:p w14:paraId="7E4E551B" w14:textId="613AE859" w:rsidR="002D4938" w:rsidRPr="003F104D" w:rsidRDefault="00BA72A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F104D">
              <w:rPr>
                <w:sz w:val="24"/>
              </w:rPr>
              <w:t>8</w:t>
            </w:r>
          </w:p>
        </w:tc>
      </w:tr>
      <w:tr w:rsidR="003F104D" w:rsidRPr="003F104D" w14:paraId="6D1A5584" w14:textId="77777777" w:rsidTr="00CA41F6">
        <w:trPr>
          <w:trHeight w:val="953"/>
        </w:trPr>
        <w:tc>
          <w:tcPr>
            <w:tcW w:w="2552" w:type="dxa"/>
          </w:tcPr>
          <w:p w14:paraId="60C19B02" w14:textId="77777777" w:rsidR="002D4938" w:rsidRPr="003F104D" w:rsidRDefault="00B810AB">
            <w:pPr>
              <w:pStyle w:val="TableParagraph"/>
              <w:ind w:right="98"/>
              <w:jc w:val="both"/>
              <w:rPr>
                <w:sz w:val="24"/>
              </w:rPr>
            </w:pPr>
            <w:r w:rsidRPr="003F104D">
              <w:rPr>
                <w:sz w:val="24"/>
              </w:rPr>
              <w:t>Перечень материалов и оборудования для проведения КОП</w:t>
            </w:r>
          </w:p>
        </w:tc>
        <w:tc>
          <w:tcPr>
            <w:tcW w:w="7233" w:type="dxa"/>
          </w:tcPr>
          <w:p w14:paraId="5081A49A" w14:textId="77777777" w:rsidR="00BA72A9" w:rsidRPr="003F104D" w:rsidRDefault="00BA72A9" w:rsidP="00CA41F6">
            <w:pPr>
              <w:pStyle w:val="TableParagraph"/>
              <w:numPr>
                <w:ilvl w:val="0"/>
                <w:numId w:val="2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Лист цветной бумаги</w:t>
            </w:r>
          </w:p>
          <w:p w14:paraId="189486CF" w14:textId="77777777" w:rsidR="00BA72A9" w:rsidRPr="003F104D" w:rsidRDefault="00BA72A9" w:rsidP="00CA41F6">
            <w:pPr>
              <w:pStyle w:val="TableParagraph"/>
              <w:numPr>
                <w:ilvl w:val="0"/>
                <w:numId w:val="2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Фото с тюльпанами</w:t>
            </w:r>
          </w:p>
          <w:p w14:paraId="4D20599A" w14:textId="1CFBF36A" w:rsidR="002D4938" w:rsidRPr="003F104D" w:rsidRDefault="00BA72A9" w:rsidP="00CA41F6">
            <w:pPr>
              <w:pStyle w:val="TableParagraph"/>
              <w:numPr>
                <w:ilvl w:val="0"/>
                <w:numId w:val="2"/>
              </w:numPr>
              <w:spacing w:line="270" w:lineRule="exact"/>
              <w:jc w:val="both"/>
              <w:rPr>
                <w:sz w:val="26"/>
              </w:rPr>
            </w:pPr>
            <w:r w:rsidRPr="003F104D">
              <w:rPr>
                <w:sz w:val="24"/>
              </w:rPr>
              <w:t>Образец тюльпана в стиле оригами</w:t>
            </w:r>
          </w:p>
        </w:tc>
      </w:tr>
      <w:tr w:rsidR="003F104D" w:rsidRPr="003F104D" w14:paraId="4932BBB2" w14:textId="77777777">
        <w:trPr>
          <w:trHeight w:val="1103"/>
        </w:trPr>
        <w:tc>
          <w:tcPr>
            <w:tcW w:w="2552" w:type="dxa"/>
          </w:tcPr>
          <w:p w14:paraId="264F8A5D" w14:textId="77777777" w:rsidR="002D4938" w:rsidRPr="003F104D" w:rsidRDefault="00B810AB">
            <w:pPr>
              <w:pStyle w:val="TableParagraph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Предполагаемые результаты (умения/навыки,</w:t>
            </w:r>
          </w:p>
          <w:p w14:paraId="547BCA5B" w14:textId="77777777" w:rsidR="002D4938" w:rsidRPr="003F104D" w:rsidRDefault="00B810AB">
            <w:pPr>
              <w:pStyle w:val="TableParagraph"/>
              <w:spacing w:line="261" w:lineRule="exact"/>
              <w:rPr>
                <w:sz w:val="24"/>
              </w:rPr>
            </w:pPr>
            <w:r w:rsidRPr="003F104D">
              <w:rPr>
                <w:sz w:val="24"/>
              </w:rPr>
              <w:t>созданный</w:t>
            </w:r>
            <w:r w:rsidRPr="003F104D">
              <w:rPr>
                <w:spacing w:val="-5"/>
                <w:sz w:val="24"/>
              </w:rPr>
              <w:t xml:space="preserve"> </w:t>
            </w:r>
            <w:r w:rsidRPr="003F104D">
              <w:rPr>
                <w:spacing w:val="-2"/>
                <w:sz w:val="24"/>
              </w:rPr>
              <w:t>продукт)</w:t>
            </w:r>
          </w:p>
        </w:tc>
        <w:tc>
          <w:tcPr>
            <w:tcW w:w="7233" w:type="dxa"/>
          </w:tcPr>
          <w:p w14:paraId="5256060B" w14:textId="1F899798" w:rsidR="002D4938" w:rsidRPr="003F104D" w:rsidRDefault="00CA41F6" w:rsidP="00CA41F6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Дети научатся делать тюльпан из бумаги в стиле оригами</w:t>
            </w:r>
          </w:p>
        </w:tc>
      </w:tr>
      <w:tr w:rsidR="002D4938" w:rsidRPr="003F104D" w14:paraId="46A0F7AC" w14:textId="77777777">
        <w:trPr>
          <w:trHeight w:val="827"/>
        </w:trPr>
        <w:tc>
          <w:tcPr>
            <w:tcW w:w="2552" w:type="dxa"/>
          </w:tcPr>
          <w:p w14:paraId="3A57847D" w14:textId="77777777" w:rsidR="002D4938" w:rsidRPr="003F104D" w:rsidRDefault="00B810AB">
            <w:pPr>
              <w:pStyle w:val="TableParagraph"/>
              <w:tabs>
                <w:tab w:val="left" w:pos="1191"/>
                <w:tab w:val="left" w:pos="2067"/>
              </w:tabs>
              <w:ind w:right="97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Список</w:t>
            </w:r>
            <w:r w:rsidRPr="003F104D">
              <w:rPr>
                <w:sz w:val="24"/>
              </w:rPr>
              <w:tab/>
            </w:r>
            <w:r w:rsidRPr="003F104D">
              <w:rPr>
                <w:spacing w:val="-2"/>
                <w:sz w:val="24"/>
              </w:rPr>
              <w:t>литературы, использованной</w:t>
            </w:r>
            <w:r w:rsidRPr="003F104D">
              <w:rPr>
                <w:sz w:val="24"/>
              </w:rPr>
              <w:tab/>
            </w:r>
            <w:r w:rsidRPr="003F104D">
              <w:rPr>
                <w:spacing w:val="-5"/>
                <w:sz w:val="24"/>
              </w:rPr>
              <w:t>при</w:t>
            </w:r>
          </w:p>
          <w:p w14:paraId="4A828DAB" w14:textId="77777777" w:rsidR="002D4938" w:rsidRPr="003F104D" w:rsidRDefault="00B810AB">
            <w:pPr>
              <w:pStyle w:val="TableParagraph"/>
              <w:spacing w:line="261" w:lineRule="exact"/>
              <w:rPr>
                <w:sz w:val="24"/>
              </w:rPr>
            </w:pPr>
            <w:r w:rsidRPr="003F104D">
              <w:rPr>
                <w:sz w:val="24"/>
              </w:rPr>
              <w:t xml:space="preserve">подготовке </w:t>
            </w:r>
            <w:r w:rsidRPr="003F104D">
              <w:rPr>
                <w:spacing w:val="-4"/>
                <w:sz w:val="24"/>
              </w:rPr>
              <w:t>КОП.</w:t>
            </w:r>
          </w:p>
        </w:tc>
        <w:tc>
          <w:tcPr>
            <w:tcW w:w="7233" w:type="dxa"/>
          </w:tcPr>
          <w:p w14:paraId="0D81C64C" w14:textId="2F780458" w:rsidR="002D4938" w:rsidRPr="003F104D" w:rsidRDefault="00B810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3F104D">
              <w:rPr>
                <w:sz w:val="24"/>
              </w:rPr>
              <w:t>Просторы</w:t>
            </w:r>
            <w:r w:rsidRPr="003F104D">
              <w:rPr>
                <w:spacing w:val="-2"/>
                <w:sz w:val="24"/>
              </w:rPr>
              <w:t xml:space="preserve"> интернета</w:t>
            </w:r>
          </w:p>
        </w:tc>
      </w:tr>
    </w:tbl>
    <w:p w14:paraId="284A65D1" w14:textId="77777777" w:rsidR="002D4938" w:rsidRPr="003F104D" w:rsidRDefault="002D4938">
      <w:pPr>
        <w:spacing w:line="270" w:lineRule="exact"/>
        <w:rPr>
          <w:sz w:val="24"/>
        </w:rPr>
        <w:sectPr w:rsidR="002D4938" w:rsidRPr="003F104D">
          <w:type w:val="continuous"/>
          <w:pgSz w:w="11910" w:h="16840"/>
          <w:pgMar w:top="760" w:right="740" w:bottom="280" w:left="460" w:header="720" w:footer="720" w:gutter="0"/>
          <w:cols w:space="720"/>
        </w:sectPr>
      </w:pPr>
    </w:p>
    <w:p w14:paraId="07612EAC" w14:textId="77777777" w:rsidR="00B810AB" w:rsidRPr="003F104D" w:rsidRDefault="00B810AB">
      <w:pPr>
        <w:pStyle w:val="1"/>
        <w:spacing w:before="67"/>
      </w:pPr>
    </w:p>
    <w:p w14:paraId="0B56372E" w14:textId="77777777" w:rsidR="00B810AB" w:rsidRPr="003F104D" w:rsidRDefault="00B810AB">
      <w:pPr>
        <w:pStyle w:val="1"/>
        <w:spacing w:before="67"/>
      </w:pPr>
    </w:p>
    <w:p w14:paraId="4930BEB8" w14:textId="36483641" w:rsidR="002D4938" w:rsidRPr="003F104D" w:rsidRDefault="00B810AB">
      <w:pPr>
        <w:pStyle w:val="1"/>
        <w:spacing w:before="67"/>
      </w:pPr>
      <w:r w:rsidRPr="003F104D">
        <w:t>Тематический</w:t>
      </w:r>
      <w:r w:rsidRPr="003F104D">
        <w:rPr>
          <w:spacing w:val="-4"/>
        </w:rPr>
        <w:t xml:space="preserve"> </w:t>
      </w:r>
      <w:r w:rsidRPr="003F104D">
        <w:t>план</w:t>
      </w:r>
      <w:r w:rsidRPr="003F104D">
        <w:rPr>
          <w:spacing w:val="-4"/>
        </w:rPr>
        <w:t xml:space="preserve"> </w:t>
      </w:r>
      <w:r w:rsidRPr="003F104D">
        <w:rPr>
          <w:spacing w:val="-2"/>
        </w:rPr>
        <w:t>занятий</w:t>
      </w:r>
    </w:p>
    <w:p w14:paraId="6E1170BB" w14:textId="77777777" w:rsidR="002D4938" w:rsidRPr="003F104D" w:rsidRDefault="002D493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38"/>
        <w:gridCol w:w="2701"/>
        <w:gridCol w:w="2696"/>
      </w:tblGrid>
      <w:tr w:rsidR="003F104D" w:rsidRPr="003F104D" w14:paraId="41E1E0FC" w14:textId="77777777">
        <w:trPr>
          <w:trHeight w:val="552"/>
        </w:trPr>
        <w:tc>
          <w:tcPr>
            <w:tcW w:w="2547" w:type="dxa"/>
          </w:tcPr>
          <w:p w14:paraId="2E1EB89C" w14:textId="77777777" w:rsidR="002D4938" w:rsidRPr="003F104D" w:rsidRDefault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Задачи</w:t>
            </w:r>
          </w:p>
        </w:tc>
        <w:tc>
          <w:tcPr>
            <w:tcW w:w="2538" w:type="dxa"/>
          </w:tcPr>
          <w:p w14:paraId="6B9D0A1E" w14:textId="77777777" w:rsidR="002D4938" w:rsidRPr="003F104D" w:rsidRDefault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Деятельность</w:t>
            </w:r>
          </w:p>
          <w:p w14:paraId="029A0BC0" w14:textId="77777777" w:rsidR="002D4938" w:rsidRPr="003F104D" w:rsidRDefault="00B810AB">
            <w:pPr>
              <w:pStyle w:val="TableParagraph"/>
              <w:spacing w:line="262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педагога</w:t>
            </w:r>
          </w:p>
        </w:tc>
        <w:tc>
          <w:tcPr>
            <w:tcW w:w="2701" w:type="dxa"/>
          </w:tcPr>
          <w:p w14:paraId="6AC1791F" w14:textId="77777777" w:rsidR="002D4938" w:rsidRPr="003F104D" w:rsidRDefault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Деятельность</w:t>
            </w:r>
          </w:p>
          <w:p w14:paraId="1B509932" w14:textId="77777777" w:rsidR="002D4938" w:rsidRPr="003F104D" w:rsidRDefault="00B810AB">
            <w:pPr>
              <w:pStyle w:val="TableParagraph"/>
              <w:spacing w:line="262" w:lineRule="exact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детей</w:t>
            </w:r>
          </w:p>
        </w:tc>
        <w:tc>
          <w:tcPr>
            <w:tcW w:w="2696" w:type="dxa"/>
          </w:tcPr>
          <w:p w14:paraId="7E11D21A" w14:textId="77777777" w:rsidR="002D4938" w:rsidRPr="003F104D" w:rsidRDefault="00B810A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Предполагаемый</w:t>
            </w:r>
          </w:p>
          <w:p w14:paraId="0CB61F77" w14:textId="77777777" w:rsidR="002D4938" w:rsidRPr="003F104D" w:rsidRDefault="00B810A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 w:rsidRPr="003F104D">
              <w:rPr>
                <w:spacing w:val="-2"/>
                <w:sz w:val="24"/>
              </w:rPr>
              <w:t>результат</w:t>
            </w:r>
          </w:p>
        </w:tc>
      </w:tr>
      <w:tr w:rsidR="003F104D" w:rsidRPr="003F104D" w14:paraId="1EAA97F0" w14:textId="77777777">
        <w:trPr>
          <w:trHeight w:val="277"/>
        </w:trPr>
        <w:tc>
          <w:tcPr>
            <w:tcW w:w="10482" w:type="dxa"/>
            <w:gridSpan w:val="4"/>
          </w:tcPr>
          <w:p w14:paraId="11810BB3" w14:textId="1C0A5D25" w:rsidR="002D4938" w:rsidRPr="003F104D" w:rsidRDefault="00B810AB">
            <w:pPr>
              <w:pStyle w:val="TableParagraph"/>
              <w:spacing w:line="258" w:lineRule="exact"/>
              <w:rPr>
                <w:sz w:val="24"/>
              </w:rPr>
            </w:pPr>
            <w:r w:rsidRPr="003F104D">
              <w:rPr>
                <w:sz w:val="24"/>
              </w:rPr>
              <w:t>Тема:</w:t>
            </w:r>
            <w:r w:rsidRPr="003F104D">
              <w:rPr>
                <w:spacing w:val="1"/>
                <w:sz w:val="24"/>
              </w:rPr>
              <w:t xml:space="preserve"> </w:t>
            </w:r>
            <w:r w:rsidRPr="003F104D">
              <w:rPr>
                <w:sz w:val="24"/>
              </w:rPr>
              <w:t>«</w:t>
            </w:r>
            <w:r w:rsidR="00CA41F6" w:rsidRPr="003F104D">
              <w:rPr>
                <w:sz w:val="24"/>
              </w:rPr>
              <w:t>Беседа о весенних цветах</w:t>
            </w:r>
            <w:r w:rsidRPr="003F104D">
              <w:rPr>
                <w:sz w:val="24"/>
              </w:rPr>
              <w:t>»</w:t>
            </w:r>
            <w:r w:rsidRPr="003F104D">
              <w:rPr>
                <w:spacing w:val="-6"/>
                <w:sz w:val="24"/>
              </w:rPr>
              <w:t xml:space="preserve"> </w:t>
            </w:r>
            <w:r w:rsidRPr="003F104D">
              <w:rPr>
                <w:sz w:val="24"/>
              </w:rPr>
              <w:t>1</w:t>
            </w:r>
            <w:r w:rsidRPr="003F104D">
              <w:rPr>
                <w:spacing w:val="-3"/>
                <w:sz w:val="24"/>
              </w:rPr>
              <w:t xml:space="preserve"> </w:t>
            </w:r>
            <w:r w:rsidRPr="003F104D">
              <w:rPr>
                <w:spacing w:val="-2"/>
                <w:sz w:val="24"/>
              </w:rPr>
              <w:t>занятие</w:t>
            </w:r>
          </w:p>
        </w:tc>
      </w:tr>
      <w:tr w:rsidR="003F104D" w:rsidRPr="003F104D" w14:paraId="6D0B1478" w14:textId="77777777">
        <w:trPr>
          <w:trHeight w:val="4416"/>
        </w:trPr>
        <w:tc>
          <w:tcPr>
            <w:tcW w:w="2547" w:type="dxa"/>
          </w:tcPr>
          <w:p w14:paraId="197E1EB3" w14:textId="77777777" w:rsidR="00CA41F6" w:rsidRPr="003F104D" w:rsidRDefault="00CA41F6" w:rsidP="00CA41F6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Познакомить детей с цветком Тюльпан.</w:t>
            </w:r>
          </w:p>
          <w:p w14:paraId="166C6B75" w14:textId="77777777" w:rsidR="00CA41F6" w:rsidRPr="003F104D" w:rsidRDefault="00CA41F6" w:rsidP="00CA41F6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Воспитывать бережное</w:t>
            </w:r>
          </w:p>
          <w:p w14:paraId="66305D43" w14:textId="33FA83B8" w:rsidR="002D4938" w:rsidRPr="003F104D" w:rsidRDefault="00CA41F6" w:rsidP="00CA41F6">
            <w:pPr>
              <w:pStyle w:val="TableParagraph"/>
              <w:spacing w:line="270" w:lineRule="exact"/>
              <w:ind w:left="827"/>
              <w:jc w:val="both"/>
              <w:rPr>
                <w:sz w:val="24"/>
              </w:rPr>
            </w:pPr>
            <w:r w:rsidRPr="003F104D">
              <w:rPr>
                <w:sz w:val="24"/>
              </w:rPr>
              <w:t>отношение</w:t>
            </w:r>
            <w:r w:rsidRPr="003F104D">
              <w:rPr>
                <w:sz w:val="24"/>
              </w:rPr>
              <w:tab/>
              <w:t>к природе</w:t>
            </w:r>
          </w:p>
        </w:tc>
        <w:tc>
          <w:tcPr>
            <w:tcW w:w="2538" w:type="dxa"/>
          </w:tcPr>
          <w:p w14:paraId="0B4F577F" w14:textId="77777777" w:rsidR="00CA41F6" w:rsidRPr="003F104D" w:rsidRDefault="00CA41F6" w:rsidP="00CA41F6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Рассказывает о внешнем виде</w:t>
            </w:r>
          </w:p>
          <w:p w14:paraId="7DDC4CF1" w14:textId="77777777" w:rsidR="00CA41F6" w:rsidRPr="003F104D" w:rsidRDefault="00CA41F6" w:rsidP="00CA41F6">
            <w:pPr>
              <w:pStyle w:val="TableParagraph"/>
              <w:spacing w:line="270" w:lineRule="exact"/>
              <w:ind w:left="827"/>
              <w:jc w:val="both"/>
              <w:rPr>
                <w:sz w:val="24"/>
              </w:rPr>
            </w:pPr>
            <w:r w:rsidRPr="003F104D">
              <w:rPr>
                <w:sz w:val="24"/>
              </w:rPr>
              <w:t>цветка.</w:t>
            </w:r>
          </w:p>
          <w:p w14:paraId="0A0B64D3" w14:textId="6BD70C29" w:rsidR="002D4938" w:rsidRPr="003F104D" w:rsidRDefault="00CA41F6" w:rsidP="00CA41F6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Демонстрация иллюстраций с изображением тюльпанов</w:t>
            </w:r>
          </w:p>
        </w:tc>
        <w:tc>
          <w:tcPr>
            <w:tcW w:w="2701" w:type="dxa"/>
          </w:tcPr>
          <w:p w14:paraId="5BD4E8C7" w14:textId="77777777" w:rsidR="00B810AB" w:rsidRPr="003F104D" w:rsidRDefault="00B810AB" w:rsidP="00B810AB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Слушают и задают вопросы</w:t>
            </w:r>
          </w:p>
          <w:p w14:paraId="2C5C1246" w14:textId="11F2F33C" w:rsidR="002D4938" w:rsidRPr="003F104D" w:rsidRDefault="00B810AB" w:rsidP="00B810AB">
            <w:pPr>
              <w:pStyle w:val="TableParagraph"/>
              <w:numPr>
                <w:ilvl w:val="0"/>
                <w:numId w:val="4"/>
              </w:numPr>
              <w:spacing w:line="270" w:lineRule="exact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Рассматривают иллюстрации</w:t>
            </w:r>
          </w:p>
        </w:tc>
        <w:tc>
          <w:tcPr>
            <w:tcW w:w="2696" w:type="dxa"/>
          </w:tcPr>
          <w:p w14:paraId="4C803200" w14:textId="2C9C0961" w:rsidR="002D4938" w:rsidRPr="003F104D" w:rsidRDefault="00B810AB" w:rsidP="00B810AB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Расширение кругозора о весенних цветах</w:t>
            </w:r>
          </w:p>
        </w:tc>
      </w:tr>
      <w:tr w:rsidR="003F104D" w:rsidRPr="003F104D" w14:paraId="46C91F69" w14:textId="77777777">
        <w:trPr>
          <w:trHeight w:val="275"/>
        </w:trPr>
        <w:tc>
          <w:tcPr>
            <w:tcW w:w="10482" w:type="dxa"/>
            <w:gridSpan w:val="4"/>
          </w:tcPr>
          <w:p w14:paraId="5D1D4411" w14:textId="7F621D33" w:rsidR="002D4938" w:rsidRPr="003F104D" w:rsidRDefault="00B810AB">
            <w:pPr>
              <w:pStyle w:val="TableParagraph"/>
              <w:spacing w:line="256" w:lineRule="exact"/>
              <w:rPr>
                <w:sz w:val="24"/>
              </w:rPr>
            </w:pPr>
            <w:r w:rsidRPr="003F104D">
              <w:rPr>
                <w:sz w:val="24"/>
              </w:rPr>
              <w:t>Тема:</w:t>
            </w:r>
            <w:r w:rsidRPr="003F104D">
              <w:rPr>
                <w:spacing w:val="2"/>
                <w:sz w:val="24"/>
              </w:rPr>
              <w:t xml:space="preserve"> </w:t>
            </w:r>
            <w:r w:rsidRPr="003F104D">
              <w:rPr>
                <w:sz w:val="24"/>
              </w:rPr>
              <w:t>«Изготовление тюльпана в технике оригами»</w:t>
            </w:r>
            <w:r w:rsidRPr="003F104D">
              <w:rPr>
                <w:spacing w:val="-9"/>
                <w:sz w:val="24"/>
              </w:rPr>
              <w:t xml:space="preserve"> </w:t>
            </w:r>
            <w:r w:rsidRPr="003F104D">
              <w:rPr>
                <w:sz w:val="24"/>
              </w:rPr>
              <w:t xml:space="preserve">2 </w:t>
            </w:r>
            <w:r w:rsidRPr="003F104D">
              <w:rPr>
                <w:spacing w:val="-2"/>
                <w:sz w:val="24"/>
              </w:rPr>
              <w:t>занятие</w:t>
            </w:r>
          </w:p>
        </w:tc>
      </w:tr>
      <w:tr w:rsidR="00B810AB" w:rsidRPr="003F104D" w14:paraId="240E6403" w14:textId="77777777">
        <w:trPr>
          <w:trHeight w:val="4140"/>
        </w:trPr>
        <w:tc>
          <w:tcPr>
            <w:tcW w:w="2547" w:type="dxa"/>
          </w:tcPr>
          <w:p w14:paraId="207E61EC" w14:textId="73FBB4E6" w:rsidR="00B810AB" w:rsidRPr="003F104D" w:rsidRDefault="00B810AB" w:rsidP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z w:val="24"/>
              </w:rPr>
              <w:t>Вызвать</w:t>
            </w:r>
          </w:p>
          <w:p w14:paraId="2CC6D3D1" w14:textId="2B7F673D" w:rsidR="00B810AB" w:rsidRPr="003F104D" w:rsidRDefault="00B810AB" w:rsidP="00B810AB">
            <w:pPr>
              <w:pStyle w:val="TableParagraph"/>
              <w:tabs>
                <w:tab w:val="left" w:pos="1964"/>
              </w:tabs>
              <w:spacing w:line="270" w:lineRule="exact"/>
              <w:ind w:right="96"/>
              <w:rPr>
                <w:sz w:val="24"/>
              </w:rPr>
            </w:pPr>
            <w:r w:rsidRPr="003F104D">
              <w:rPr>
                <w:sz w:val="24"/>
              </w:rPr>
              <w:t>интерес</w:t>
            </w:r>
            <w:r w:rsidRPr="003F104D">
              <w:rPr>
                <w:sz w:val="24"/>
              </w:rPr>
              <w:tab/>
              <w:t>к изготовлению тюльпана</w:t>
            </w:r>
          </w:p>
        </w:tc>
        <w:tc>
          <w:tcPr>
            <w:tcW w:w="2538" w:type="dxa"/>
          </w:tcPr>
          <w:p w14:paraId="51A85418" w14:textId="35EA2692" w:rsidR="00B810AB" w:rsidRPr="003F104D" w:rsidRDefault="00B810AB" w:rsidP="00B810AB">
            <w:pPr>
              <w:pStyle w:val="TableParagraph"/>
              <w:spacing w:line="270" w:lineRule="exact"/>
              <w:rPr>
                <w:sz w:val="24"/>
              </w:rPr>
            </w:pPr>
            <w:r w:rsidRPr="003F104D">
              <w:rPr>
                <w:sz w:val="24"/>
              </w:rPr>
              <w:t>Объясняет и демонстрирует последовательность действий в изготовлении</w:t>
            </w:r>
          </w:p>
          <w:p w14:paraId="01FC2263" w14:textId="674494A0" w:rsidR="00B810AB" w:rsidRPr="003F104D" w:rsidRDefault="00B810AB" w:rsidP="00B810AB">
            <w:pPr>
              <w:pStyle w:val="TableParagraph"/>
              <w:spacing w:line="270" w:lineRule="exact"/>
              <w:ind w:right="98"/>
              <w:rPr>
                <w:sz w:val="24"/>
              </w:rPr>
            </w:pPr>
            <w:r w:rsidRPr="003F104D">
              <w:rPr>
                <w:sz w:val="24"/>
              </w:rPr>
              <w:t>цветка</w:t>
            </w:r>
          </w:p>
        </w:tc>
        <w:tc>
          <w:tcPr>
            <w:tcW w:w="2701" w:type="dxa"/>
          </w:tcPr>
          <w:p w14:paraId="70D69660" w14:textId="77777777" w:rsidR="00B810AB" w:rsidRPr="003F104D" w:rsidRDefault="00B810AB" w:rsidP="00B810AB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70" w:lineRule="exact"/>
              <w:ind w:right="710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Рассматривают алгоритм</w:t>
            </w:r>
          </w:p>
          <w:p w14:paraId="7353E007" w14:textId="77777777" w:rsidR="00B810AB" w:rsidRPr="003F104D" w:rsidRDefault="00B810AB" w:rsidP="00B810AB">
            <w:pPr>
              <w:pStyle w:val="TableParagraph"/>
              <w:spacing w:line="270" w:lineRule="exact"/>
              <w:ind w:left="827" w:right="123"/>
              <w:jc w:val="both"/>
              <w:rPr>
                <w:sz w:val="24"/>
              </w:rPr>
            </w:pPr>
            <w:r w:rsidRPr="003F104D">
              <w:rPr>
                <w:sz w:val="24"/>
              </w:rPr>
              <w:t>складывания тюльпана</w:t>
            </w:r>
          </w:p>
          <w:p w14:paraId="45649249" w14:textId="72D67039" w:rsidR="00B810AB" w:rsidRPr="003F104D" w:rsidRDefault="00B810AB" w:rsidP="00B810AB">
            <w:pPr>
              <w:pStyle w:val="TableParagraph"/>
              <w:numPr>
                <w:ilvl w:val="0"/>
                <w:numId w:val="4"/>
              </w:numPr>
              <w:spacing w:line="270" w:lineRule="exact"/>
              <w:ind w:right="99"/>
              <w:jc w:val="both"/>
              <w:rPr>
                <w:sz w:val="24"/>
              </w:rPr>
            </w:pPr>
            <w:r w:rsidRPr="003F104D">
              <w:rPr>
                <w:sz w:val="24"/>
              </w:rPr>
              <w:t>Работа с бумагой квадратной формы</w:t>
            </w:r>
          </w:p>
        </w:tc>
        <w:tc>
          <w:tcPr>
            <w:tcW w:w="2696" w:type="dxa"/>
          </w:tcPr>
          <w:p w14:paraId="3E4CD183" w14:textId="19F11F0E" w:rsidR="00B810AB" w:rsidRPr="003F104D" w:rsidRDefault="00B810AB" w:rsidP="00B810AB">
            <w:pPr>
              <w:pStyle w:val="TableParagraph"/>
              <w:tabs>
                <w:tab w:val="left" w:pos="1517"/>
              </w:tabs>
              <w:spacing w:line="270" w:lineRule="exact"/>
              <w:ind w:right="96"/>
              <w:jc w:val="both"/>
              <w:rPr>
                <w:sz w:val="24"/>
              </w:rPr>
            </w:pPr>
            <w:r w:rsidRPr="003F104D">
              <w:rPr>
                <w:sz w:val="24"/>
              </w:rPr>
              <w:t>Изготовленные своими руками тюльпана</w:t>
            </w:r>
          </w:p>
        </w:tc>
      </w:tr>
    </w:tbl>
    <w:p w14:paraId="6874BDEA" w14:textId="77777777" w:rsidR="002D4938" w:rsidRPr="003F104D" w:rsidRDefault="002D4938">
      <w:pPr>
        <w:jc w:val="both"/>
        <w:rPr>
          <w:sz w:val="24"/>
        </w:rPr>
        <w:sectPr w:rsidR="002D4938" w:rsidRPr="003F104D">
          <w:pgSz w:w="11910" w:h="16840"/>
          <w:pgMar w:top="480" w:right="740" w:bottom="280" w:left="460" w:header="720" w:footer="720" w:gutter="0"/>
          <w:cols w:space="720"/>
        </w:sectPr>
      </w:pPr>
    </w:p>
    <w:p w14:paraId="61A6AFA5" w14:textId="77777777" w:rsidR="002D4938" w:rsidRPr="003F104D" w:rsidRDefault="00B810AB" w:rsidP="00B810AB">
      <w:pPr>
        <w:spacing w:before="73"/>
        <w:ind w:right="106"/>
        <w:jc w:val="right"/>
      </w:pPr>
      <w:r w:rsidRPr="003F104D">
        <w:lastRenderedPageBreak/>
        <w:t>Приложение</w:t>
      </w:r>
      <w:r w:rsidRPr="003F104D">
        <w:rPr>
          <w:spacing w:val="-5"/>
        </w:rPr>
        <w:t xml:space="preserve"> </w:t>
      </w:r>
      <w:r w:rsidRPr="003F104D">
        <w:t>№</w:t>
      </w:r>
      <w:r w:rsidRPr="003F104D">
        <w:rPr>
          <w:spacing w:val="-2"/>
        </w:rPr>
        <w:t xml:space="preserve"> </w:t>
      </w:r>
      <w:r w:rsidRPr="003F104D">
        <w:rPr>
          <w:spacing w:val="-10"/>
        </w:rPr>
        <w:t>1</w:t>
      </w:r>
    </w:p>
    <w:p w14:paraId="52AD2D86" w14:textId="77777777" w:rsidR="002D4938" w:rsidRPr="003F104D" w:rsidRDefault="002D4938">
      <w:pPr>
        <w:pStyle w:val="a3"/>
        <w:rPr>
          <w:sz w:val="20"/>
        </w:rPr>
      </w:pPr>
    </w:p>
    <w:p w14:paraId="58B84CB0" w14:textId="77777777" w:rsidR="002D4938" w:rsidRPr="003F104D" w:rsidRDefault="002D4938">
      <w:pPr>
        <w:pStyle w:val="a3"/>
        <w:rPr>
          <w:sz w:val="20"/>
        </w:rPr>
      </w:pPr>
    </w:p>
    <w:p w14:paraId="29D8B295" w14:textId="77777777" w:rsidR="00BA72A9" w:rsidRPr="003F104D" w:rsidRDefault="00BA72A9" w:rsidP="00BA72A9">
      <w:pPr>
        <w:spacing w:before="1"/>
        <w:ind w:left="143"/>
        <w:rPr>
          <w:bCs/>
          <w:sz w:val="24"/>
        </w:rPr>
      </w:pPr>
      <w:r w:rsidRPr="003F104D">
        <w:rPr>
          <w:noProof/>
        </w:rPr>
        <w:t xml:space="preserve"> </w:t>
      </w:r>
      <w:r w:rsidRPr="003F104D">
        <w:rPr>
          <w:bCs/>
          <w:sz w:val="24"/>
        </w:rPr>
        <w:t>Алгоритм</w:t>
      </w:r>
      <w:r w:rsidRPr="003F104D">
        <w:rPr>
          <w:bCs/>
          <w:spacing w:val="-6"/>
          <w:sz w:val="24"/>
        </w:rPr>
        <w:t xml:space="preserve"> </w:t>
      </w:r>
      <w:r w:rsidRPr="003F104D">
        <w:rPr>
          <w:bCs/>
          <w:sz w:val="24"/>
        </w:rPr>
        <w:t>изготовления</w:t>
      </w:r>
      <w:r w:rsidRPr="003F104D">
        <w:rPr>
          <w:bCs/>
          <w:spacing w:val="-4"/>
          <w:sz w:val="24"/>
        </w:rPr>
        <w:t xml:space="preserve"> </w:t>
      </w:r>
      <w:r w:rsidRPr="003F104D">
        <w:rPr>
          <w:bCs/>
          <w:spacing w:val="-2"/>
          <w:sz w:val="24"/>
        </w:rPr>
        <w:t>тюльпана</w:t>
      </w:r>
    </w:p>
    <w:p w14:paraId="3162E211" w14:textId="7947C635" w:rsidR="002D4938" w:rsidRPr="003F104D" w:rsidRDefault="00BA72A9">
      <w:pPr>
        <w:pStyle w:val="a3"/>
        <w:spacing w:before="37"/>
        <w:rPr>
          <w:sz w:val="20"/>
        </w:rPr>
      </w:pPr>
      <w:r w:rsidRPr="003F104D">
        <w:rPr>
          <w:noProof/>
        </w:rPr>
        <w:t xml:space="preserve"> </w:t>
      </w:r>
    </w:p>
    <w:p w14:paraId="7A03B8C0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shd w:val="clear" w:color="auto" w:fill="FFFFFF"/>
          <w:lang w:eastAsia="ru-RU"/>
        </w:rPr>
        <w:t>1. Для изготовления я взял листик бумаги квадратной формы и размерами 10,5 х 10,5 см.</w:t>
      </w:r>
      <w:r w:rsidRPr="00E503AE">
        <w:rPr>
          <w:sz w:val="21"/>
          <w:szCs w:val="21"/>
          <w:lang w:eastAsia="ru-RU"/>
        </w:rPr>
        <w:br/>
      </w:r>
    </w:p>
    <w:p w14:paraId="7BD3896B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95A77C5" wp14:editId="2EB19EC1">
            <wp:extent cx="4286250" cy="3962400"/>
            <wp:effectExtent l="0" t="0" r="0" b="0"/>
            <wp:docPr id="11" name="Рисунок 20" descr="&quot;Тюльпан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quot;Тюльпан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CED2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shd w:val="clear" w:color="auto" w:fill="FFFFFF"/>
          <w:lang w:eastAsia="ru-RU"/>
        </w:rPr>
        <w:t>2. Начинайте с базовой формы "</w:t>
      </w:r>
      <w:hyperlink r:id="rId7" w:history="1">
        <w:r w:rsidRPr="00E503AE">
          <w:rPr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Водяная бомбочка</w:t>
        </w:r>
      </w:hyperlink>
      <w:r w:rsidRPr="00E503AE">
        <w:rPr>
          <w:sz w:val="21"/>
          <w:szCs w:val="21"/>
          <w:shd w:val="clear" w:color="auto" w:fill="FFFFFF"/>
          <w:lang w:eastAsia="ru-RU"/>
        </w:rPr>
        <w:t>" - у вас получиться два треугольника как на фото.</w:t>
      </w:r>
      <w:r w:rsidRPr="00E503AE">
        <w:rPr>
          <w:sz w:val="21"/>
          <w:szCs w:val="21"/>
          <w:lang w:eastAsia="ru-RU"/>
        </w:rPr>
        <w:br/>
      </w:r>
    </w:p>
    <w:p w14:paraId="604A3F5B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F2411F3" wp14:editId="55D18E30">
            <wp:extent cx="4286250" cy="3857625"/>
            <wp:effectExtent l="0" t="0" r="0" b="9525"/>
            <wp:docPr id="12" name="Рисунок 19" descr="&quot;Тюльпан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quot;Тюльпан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63A6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lang w:eastAsia="ru-RU"/>
        </w:rPr>
        <w:lastRenderedPageBreak/>
        <w:br/>
      </w: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shd w:val="clear" w:color="auto" w:fill="FFFFFF"/>
          <w:lang w:eastAsia="ru-RU"/>
        </w:rPr>
        <w:t>3. Спереди и сзади согните острые уголки к вершине.</w:t>
      </w:r>
      <w:r w:rsidRPr="00E503AE">
        <w:rPr>
          <w:sz w:val="21"/>
          <w:szCs w:val="21"/>
          <w:lang w:eastAsia="ru-RU"/>
        </w:rPr>
        <w:br/>
      </w:r>
    </w:p>
    <w:p w14:paraId="4E9485C2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348AB77" wp14:editId="75E6E0E0">
            <wp:extent cx="4286250" cy="3724275"/>
            <wp:effectExtent l="0" t="0" r="0" b="9525"/>
            <wp:docPr id="13" name="Рисунок 18" descr="&quot;Тюльпан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quot;Тюльпан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C54FE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</w:p>
    <w:p w14:paraId="49B5753B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54DD9C0" wp14:editId="06A775A4">
            <wp:extent cx="4286250" cy="4162425"/>
            <wp:effectExtent l="0" t="0" r="0" b="9525"/>
            <wp:docPr id="14" name="Рисунок 17" descr="&quot;Тюльпан&quot;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&quot;Тюльпан&quot;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33EC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shd w:val="clear" w:color="auto" w:fill="FFFFFF"/>
          <w:lang w:eastAsia="ru-RU"/>
        </w:rPr>
        <w:t>4. Одну половинку правой стороны перекиньте налево; то же самое сделайте сзади. Сзади и спереди согните правую верхнюю сторону так, чтобы она немного заходила за среднюю линию фигурки. Затем спереди и сзади согните левую сторону так, чтобы ее угол попал внутрь кармашка.</w:t>
      </w:r>
      <w:r w:rsidRPr="00E503AE">
        <w:rPr>
          <w:sz w:val="21"/>
          <w:szCs w:val="21"/>
          <w:lang w:eastAsia="ru-RU"/>
        </w:rPr>
        <w:br/>
      </w:r>
    </w:p>
    <w:p w14:paraId="4C57B642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6158D4B7" wp14:editId="27E55CE7">
            <wp:extent cx="3914775" cy="4286250"/>
            <wp:effectExtent l="0" t="0" r="9525" b="0"/>
            <wp:docPr id="15" name="Рисунок 16" descr="&quot;Тюльпан&quot;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quot;Тюльпан&quot;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7CD6E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</w:p>
    <w:p w14:paraId="4C90CB6E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529DD64" wp14:editId="521F0624">
            <wp:extent cx="4286250" cy="4210050"/>
            <wp:effectExtent l="0" t="0" r="0" b="0"/>
            <wp:docPr id="16" name="Рисунок 15" descr="&quot;Тюльпан&quot;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quot;Тюльпан&quot;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05F6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shd w:val="clear" w:color="auto" w:fill="FFFFFF"/>
          <w:lang w:eastAsia="ru-RU"/>
        </w:rPr>
        <w:t>5. Немного раскройте и надуйте фигурку.</w:t>
      </w:r>
      <w:r w:rsidRPr="00E503AE">
        <w:rPr>
          <w:sz w:val="21"/>
          <w:szCs w:val="21"/>
          <w:lang w:eastAsia="ru-RU"/>
        </w:rPr>
        <w:br/>
      </w:r>
    </w:p>
    <w:p w14:paraId="45C6A7C0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0B3B717E" wp14:editId="027D9D28">
            <wp:extent cx="4286250" cy="3848100"/>
            <wp:effectExtent l="0" t="0" r="0" b="0"/>
            <wp:docPr id="17" name="Рисунок 14" descr="&quot;Тюльпан&quot;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quot;Тюльпан&quot;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547A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</w:p>
    <w:p w14:paraId="339BC375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802CBB8" wp14:editId="0E4E1090">
            <wp:extent cx="4286250" cy="3933825"/>
            <wp:effectExtent l="0" t="0" r="0" b="9525"/>
            <wp:docPr id="18" name="Рисунок 13" descr="&quot;Тюльпан&quot;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quot;Тюльпан&quot;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3226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lang w:eastAsia="ru-RU"/>
        </w:rPr>
        <w:br/>
      </w:r>
      <w:r w:rsidRPr="00E503AE">
        <w:rPr>
          <w:sz w:val="21"/>
          <w:szCs w:val="21"/>
          <w:shd w:val="clear" w:color="auto" w:fill="FFFFFF"/>
          <w:lang w:eastAsia="ru-RU"/>
        </w:rPr>
        <w:t>6. Оттяните аккуратно в стороны четыре лепестка - тюльпан как бы "раскроется". Цветок тюльпана готов, приступим к изготовлению стебля.</w:t>
      </w:r>
      <w:r w:rsidRPr="00E503AE">
        <w:rPr>
          <w:sz w:val="21"/>
          <w:szCs w:val="21"/>
          <w:lang w:eastAsia="ru-RU"/>
        </w:rPr>
        <w:br/>
      </w:r>
    </w:p>
    <w:p w14:paraId="77DEC30E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63DE3010" wp14:editId="5DE6C827">
            <wp:extent cx="4200525" cy="4286250"/>
            <wp:effectExtent l="0" t="0" r="9525" b="0"/>
            <wp:docPr id="19" name="Рисунок 12" descr="&quot;Тюльпан&quot;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quot;Тюльпан&quot;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DD59D" w14:textId="77777777" w:rsidR="00E503AE" w:rsidRPr="00E503AE" w:rsidRDefault="00E503AE" w:rsidP="00E503AE">
      <w:pPr>
        <w:widowControl/>
        <w:autoSpaceDE/>
        <w:autoSpaceDN/>
        <w:rPr>
          <w:sz w:val="24"/>
          <w:szCs w:val="24"/>
          <w:lang w:eastAsia="ru-RU"/>
        </w:rPr>
      </w:pPr>
    </w:p>
    <w:p w14:paraId="3A28C6AC" w14:textId="77777777" w:rsidR="00E503AE" w:rsidRPr="00E503AE" w:rsidRDefault="00E503AE" w:rsidP="00E503AE">
      <w:pPr>
        <w:widowControl/>
        <w:shd w:val="clear" w:color="auto" w:fill="FFFFFF"/>
        <w:autoSpaceDE/>
        <w:autoSpaceDN/>
        <w:jc w:val="center"/>
        <w:textAlignment w:val="baseline"/>
        <w:rPr>
          <w:sz w:val="21"/>
          <w:szCs w:val="21"/>
          <w:lang w:eastAsia="ru-RU"/>
        </w:rPr>
      </w:pPr>
      <w:r w:rsidRPr="00E503AE">
        <w:rPr>
          <w:noProof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999610C" wp14:editId="0C2D043F">
            <wp:extent cx="4076700" cy="4286250"/>
            <wp:effectExtent l="0" t="0" r="0" b="0"/>
            <wp:docPr id="20" name="Рисунок 11" descr="&quot;Тюльпан&quot;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quot;Тюльпан&quot;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6FC2" w14:textId="58488A98" w:rsidR="002D4938" w:rsidRPr="003F104D" w:rsidRDefault="002D4938">
      <w:pPr>
        <w:pStyle w:val="a3"/>
        <w:rPr>
          <w:sz w:val="20"/>
        </w:rPr>
      </w:pPr>
    </w:p>
    <w:sectPr w:rsidR="002D4938" w:rsidRPr="003F104D">
      <w:pgSz w:w="11910" w:h="16840"/>
      <w:pgMar w:top="98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402C"/>
    <w:multiLevelType w:val="hybridMultilevel"/>
    <w:tmpl w:val="F23EE506"/>
    <w:lvl w:ilvl="0" w:tplc="1DC0CA1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6D030BE"/>
    <w:multiLevelType w:val="hybridMultilevel"/>
    <w:tmpl w:val="45CC2C5A"/>
    <w:lvl w:ilvl="0" w:tplc="C4EC4080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1ACE060">
      <w:numFmt w:val="bullet"/>
      <w:lvlText w:val="•"/>
      <w:lvlJc w:val="left"/>
      <w:pPr>
        <w:ind w:left="1491" w:hanging="708"/>
      </w:pPr>
      <w:rPr>
        <w:rFonts w:hint="default"/>
        <w:lang w:val="ru-RU" w:eastAsia="en-US" w:bidi="ar-SA"/>
      </w:rPr>
    </w:lvl>
    <w:lvl w:ilvl="2" w:tplc="7314388A">
      <w:numFmt w:val="bullet"/>
      <w:lvlText w:val="•"/>
      <w:lvlJc w:val="left"/>
      <w:pPr>
        <w:ind w:left="2162" w:hanging="708"/>
      </w:pPr>
      <w:rPr>
        <w:rFonts w:hint="default"/>
        <w:lang w:val="ru-RU" w:eastAsia="en-US" w:bidi="ar-SA"/>
      </w:rPr>
    </w:lvl>
    <w:lvl w:ilvl="3" w:tplc="96A82AFE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4" w:tplc="CDEA1F24">
      <w:numFmt w:val="bullet"/>
      <w:lvlText w:val="•"/>
      <w:lvlJc w:val="left"/>
      <w:pPr>
        <w:ind w:left="3504" w:hanging="708"/>
      </w:pPr>
      <w:rPr>
        <w:rFonts w:hint="default"/>
        <w:lang w:val="ru-RU" w:eastAsia="en-US" w:bidi="ar-SA"/>
      </w:rPr>
    </w:lvl>
    <w:lvl w:ilvl="5" w:tplc="18EC8802">
      <w:numFmt w:val="bullet"/>
      <w:lvlText w:val="•"/>
      <w:lvlJc w:val="left"/>
      <w:pPr>
        <w:ind w:left="4176" w:hanging="708"/>
      </w:pPr>
      <w:rPr>
        <w:rFonts w:hint="default"/>
        <w:lang w:val="ru-RU" w:eastAsia="en-US" w:bidi="ar-SA"/>
      </w:rPr>
    </w:lvl>
    <w:lvl w:ilvl="6" w:tplc="1AD0E082">
      <w:numFmt w:val="bullet"/>
      <w:lvlText w:val="•"/>
      <w:lvlJc w:val="left"/>
      <w:pPr>
        <w:ind w:left="4847" w:hanging="708"/>
      </w:pPr>
      <w:rPr>
        <w:rFonts w:hint="default"/>
        <w:lang w:val="ru-RU" w:eastAsia="en-US" w:bidi="ar-SA"/>
      </w:rPr>
    </w:lvl>
    <w:lvl w:ilvl="7" w:tplc="68726930">
      <w:numFmt w:val="bullet"/>
      <w:lvlText w:val="•"/>
      <w:lvlJc w:val="left"/>
      <w:pPr>
        <w:ind w:left="5518" w:hanging="708"/>
      </w:pPr>
      <w:rPr>
        <w:rFonts w:hint="default"/>
        <w:lang w:val="ru-RU" w:eastAsia="en-US" w:bidi="ar-SA"/>
      </w:rPr>
    </w:lvl>
    <w:lvl w:ilvl="8" w:tplc="C51A256E">
      <w:numFmt w:val="bullet"/>
      <w:lvlText w:val="•"/>
      <w:lvlJc w:val="left"/>
      <w:pPr>
        <w:ind w:left="618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87B303A"/>
    <w:multiLevelType w:val="hybridMultilevel"/>
    <w:tmpl w:val="BAEA4218"/>
    <w:lvl w:ilvl="0" w:tplc="1DC0CA1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B742F8A">
      <w:numFmt w:val="bullet"/>
      <w:lvlText w:val="•"/>
      <w:lvlJc w:val="left"/>
      <w:pPr>
        <w:ind w:left="356" w:hanging="152"/>
      </w:pPr>
      <w:rPr>
        <w:rFonts w:hint="default"/>
        <w:lang w:val="ru-RU" w:eastAsia="en-US" w:bidi="ar-SA"/>
      </w:rPr>
    </w:lvl>
    <w:lvl w:ilvl="2" w:tplc="4D623326">
      <w:numFmt w:val="bullet"/>
      <w:lvlText w:val="•"/>
      <w:lvlJc w:val="left"/>
      <w:pPr>
        <w:ind w:left="613" w:hanging="152"/>
      </w:pPr>
      <w:rPr>
        <w:rFonts w:hint="default"/>
        <w:lang w:val="ru-RU" w:eastAsia="en-US" w:bidi="ar-SA"/>
      </w:rPr>
    </w:lvl>
    <w:lvl w:ilvl="3" w:tplc="B4EE9B30">
      <w:numFmt w:val="bullet"/>
      <w:lvlText w:val="•"/>
      <w:lvlJc w:val="left"/>
      <w:pPr>
        <w:ind w:left="870" w:hanging="152"/>
      </w:pPr>
      <w:rPr>
        <w:rFonts w:hint="default"/>
        <w:lang w:val="ru-RU" w:eastAsia="en-US" w:bidi="ar-SA"/>
      </w:rPr>
    </w:lvl>
    <w:lvl w:ilvl="4" w:tplc="087CB7A0">
      <w:numFmt w:val="bullet"/>
      <w:lvlText w:val="•"/>
      <w:lvlJc w:val="left"/>
      <w:pPr>
        <w:ind w:left="1127" w:hanging="152"/>
      </w:pPr>
      <w:rPr>
        <w:rFonts w:hint="default"/>
        <w:lang w:val="ru-RU" w:eastAsia="en-US" w:bidi="ar-SA"/>
      </w:rPr>
    </w:lvl>
    <w:lvl w:ilvl="5" w:tplc="E8628360">
      <w:numFmt w:val="bullet"/>
      <w:lvlText w:val="•"/>
      <w:lvlJc w:val="left"/>
      <w:pPr>
        <w:ind w:left="1384" w:hanging="152"/>
      </w:pPr>
      <w:rPr>
        <w:rFonts w:hint="default"/>
        <w:lang w:val="ru-RU" w:eastAsia="en-US" w:bidi="ar-SA"/>
      </w:rPr>
    </w:lvl>
    <w:lvl w:ilvl="6" w:tplc="5D90DC28">
      <w:numFmt w:val="bullet"/>
      <w:lvlText w:val="•"/>
      <w:lvlJc w:val="left"/>
      <w:pPr>
        <w:ind w:left="1641" w:hanging="152"/>
      </w:pPr>
      <w:rPr>
        <w:rFonts w:hint="default"/>
        <w:lang w:val="ru-RU" w:eastAsia="en-US" w:bidi="ar-SA"/>
      </w:rPr>
    </w:lvl>
    <w:lvl w:ilvl="7" w:tplc="83E2E5B6">
      <w:numFmt w:val="bullet"/>
      <w:lvlText w:val="•"/>
      <w:lvlJc w:val="left"/>
      <w:pPr>
        <w:ind w:left="1898" w:hanging="152"/>
      </w:pPr>
      <w:rPr>
        <w:rFonts w:hint="default"/>
        <w:lang w:val="ru-RU" w:eastAsia="en-US" w:bidi="ar-SA"/>
      </w:rPr>
    </w:lvl>
    <w:lvl w:ilvl="8" w:tplc="207A5B1C">
      <w:numFmt w:val="bullet"/>
      <w:lvlText w:val="•"/>
      <w:lvlJc w:val="left"/>
      <w:pPr>
        <w:ind w:left="2155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2DE86B91"/>
    <w:multiLevelType w:val="hybridMultilevel"/>
    <w:tmpl w:val="CB1814FA"/>
    <w:lvl w:ilvl="0" w:tplc="1DC0CA10">
      <w:numFmt w:val="bullet"/>
      <w:lvlText w:val="-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47B53C40"/>
    <w:multiLevelType w:val="hybridMultilevel"/>
    <w:tmpl w:val="3D6E1334"/>
    <w:lvl w:ilvl="0" w:tplc="F4B44C4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876DA12">
      <w:numFmt w:val="bullet"/>
      <w:lvlText w:val="•"/>
      <w:lvlJc w:val="left"/>
      <w:pPr>
        <w:ind w:left="333" w:hanging="152"/>
      </w:pPr>
      <w:rPr>
        <w:rFonts w:hint="default"/>
        <w:lang w:val="ru-RU" w:eastAsia="en-US" w:bidi="ar-SA"/>
      </w:rPr>
    </w:lvl>
    <w:lvl w:ilvl="2" w:tplc="9CD05772">
      <w:numFmt w:val="bullet"/>
      <w:lvlText w:val="•"/>
      <w:lvlJc w:val="left"/>
      <w:pPr>
        <w:ind w:left="566" w:hanging="152"/>
      </w:pPr>
      <w:rPr>
        <w:rFonts w:hint="default"/>
        <w:lang w:val="ru-RU" w:eastAsia="en-US" w:bidi="ar-SA"/>
      </w:rPr>
    </w:lvl>
    <w:lvl w:ilvl="3" w:tplc="19DED564">
      <w:numFmt w:val="bullet"/>
      <w:lvlText w:val="•"/>
      <w:lvlJc w:val="left"/>
      <w:pPr>
        <w:ind w:left="799" w:hanging="152"/>
      </w:pPr>
      <w:rPr>
        <w:rFonts w:hint="default"/>
        <w:lang w:val="ru-RU" w:eastAsia="en-US" w:bidi="ar-SA"/>
      </w:rPr>
    </w:lvl>
    <w:lvl w:ilvl="4" w:tplc="02FA6D28">
      <w:numFmt w:val="bullet"/>
      <w:lvlText w:val="•"/>
      <w:lvlJc w:val="left"/>
      <w:pPr>
        <w:ind w:left="1032" w:hanging="152"/>
      </w:pPr>
      <w:rPr>
        <w:rFonts w:hint="default"/>
        <w:lang w:val="ru-RU" w:eastAsia="en-US" w:bidi="ar-SA"/>
      </w:rPr>
    </w:lvl>
    <w:lvl w:ilvl="5" w:tplc="0DCED3B0">
      <w:numFmt w:val="bullet"/>
      <w:lvlText w:val="•"/>
      <w:lvlJc w:val="left"/>
      <w:pPr>
        <w:ind w:left="1265" w:hanging="152"/>
      </w:pPr>
      <w:rPr>
        <w:rFonts w:hint="default"/>
        <w:lang w:val="ru-RU" w:eastAsia="en-US" w:bidi="ar-SA"/>
      </w:rPr>
    </w:lvl>
    <w:lvl w:ilvl="6" w:tplc="8FB6D29A">
      <w:numFmt w:val="bullet"/>
      <w:lvlText w:val="•"/>
      <w:lvlJc w:val="left"/>
      <w:pPr>
        <w:ind w:left="1498" w:hanging="152"/>
      </w:pPr>
      <w:rPr>
        <w:rFonts w:hint="default"/>
        <w:lang w:val="ru-RU" w:eastAsia="en-US" w:bidi="ar-SA"/>
      </w:rPr>
    </w:lvl>
    <w:lvl w:ilvl="7" w:tplc="D8AE259E">
      <w:numFmt w:val="bullet"/>
      <w:lvlText w:val="•"/>
      <w:lvlJc w:val="left"/>
      <w:pPr>
        <w:ind w:left="1731" w:hanging="152"/>
      </w:pPr>
      <w:rPr>
        <w:rFonts w:hint="default"/>
        <w:lang w:val="ru-RU" w:eastAsia="en-US" w:bidi="ar-SA"/>
      </w:rPr>
    </w:lvl>
    <w:lvl w:ilvl="8" w:tplc="66BA4BDE">
      <w:numFmt w:val="bullet"/>
      <w:lvlText w:val="•"/>
      <w:lvlJc w:val="left"/>
      <w:pPr>
        <w:ind w:left="1964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62854346"/>
    <w:multiLevelType w:val="hybridMultilevel"/>
    <w:tmpl w:val="181C51F2"/>
    <w:lvl w:ilvl="0" w:tplc="1DD84406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2E8A9C">
      <w:numFmt w:val="bullet"/>
      <w:lvlText w:val="•"/>
      <w:lvlJc w:val="left"/>
      <w:pPr>
        <w:ind w:left="356" w:hanging="221"/>
      </w:pPr>
      <w:rPr>
        <w:rFonts w:hint="default"/>
        <w:lang w:val="ru-RU" w:eastAsia="en-US" w:bidi="ar-SA"/>
      </w:rPr>
    </w:lvl>
    <w:lvl w:ilvl="2" w:tplc="F9781B44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3" w:tplc="844E1F34">
      <w:numFmt w:val="bullet"/>
      <w:lvlText w:val="•"/>
      <w:lvlJc w:val="left"/>
      <w:pPr>
        <w:ind w:left="870" w:hanging="221"/>
      </w:pPr>
      <w:rPr>
        <w:rFonts w:hint="default"/>
        <w:lang w:val="ru-RU" w:eastAsia="en-US" w:bidi="ar-SA"/>
      </w:rPr>
    </w:lvl>
    <w:lvl w:ilvl="4" w:tplc="7EAC1F2E">
      <w:numFmt w:val="bullet"/>
      <w:lvlText w:val="•"/>
      <w:lvlJc w:val="left"/>
      <w:pPr>
        <w:ind w:left="1127" w:hanging="221"/>
      </w:pPr>
      <w:rPr>
        <w:rFonts w:hint="default"/>
        <w:lang w:val="ru-RU" w:eastAsia="en-US" w:bidi="ar-SA"/>
      </w:rPr>
    </w:lvl>
    <w:lvl w:ilvl="5" w:tplc="9D684C9E">
      <w:numFmt w:val="bullet"/>
      <w:lvlText w:val="•"/>
      <w:lvlJc w:val="left"/>
      <w:pPr>
        <w:ind w:left="1384" w:hanging="221"/>
      </w:pPr>
      <w:rPr>
        <w:rFonts w:hint="default"/>
        <w:lang w:val="ru-RU" w:eastAsia="en-US" w:bidi="ar-SA"/>
      </w:rPr>
    </w:lvl>
    <w:lvl w:ilvl="6" w:tplc="97DA0F98">
      <w:numFmt w:val="bullet"/>
      <w:lvlText w:val="•"/>
      <w:lvlJc w:val="left"/>
      <w:pPr>
        <w:ind w:left="1641" w:hanging="221"/>
      </w:pPr>
      <w:rPr>
        <w:rFonts w:hint="default"/>
        <w:lang w:val="ru-RU" w:eastAsia="en-US" w:bidi="ar-SA"/>
      </w:rPr>
    </w:lvl>
    <w:lvl w:ilvl="7" w:tplc="9B663DE8">
      <w:numFmt w:val="bullet"/>
      <w:lvlText w:val="•"/>
      <w:lvlJc w:val="left"/>
      <w:pPr>
        <w:ind w:left="1898" w:hanging="221"/>
      </w:pPr>
      <w:rPr>
        <w:rFonts w:hint="default"/>
        <w:lang w:val="ru-RU" w:eastAsia="en-US" w:bidi="ar-SA"/>
      </w:rPr>
    </w:lvl>
    <w:lvl w:ilvl="8" w:tplc="46BCE7D6">
      <w:numFmt w:val="bullet"/>
      <w:lvlText w:val="•"/>
      <w:lvlJc w:val="left"/>
      <w:pPr>
        <w:ind w:left="2155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6E93597D"/>
    <w:multiLevelType w:val="hybridMultilevel"/>
    <w:tmpl w:val="C6506522"/>
    <w:lvl w:ilvl="0" w:tplc="40183EBA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A586AB8">
      <w:numFmt w:val="bullet"/>
      <w:lvlText w:val="•"/>
      <w:lvlJc w:val="left"/>
      <w:pPr>
        <w:ind w:left="605" w:hanging="360"/>
      </w:pPr>
      <w:rPr>
        <w:rFonts w:hint="default"/>
        <w:lang w:val="ru-RU" w:eastAsia="en-US" w:bidi="ar-SA"/>
      </w:rPr>
    </w:lvl>
    <w:lvl w:ilvl="2" w:tplc="ACD63B18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3" w:tplc="6106ADEC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4" w:tplc="D63A132A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5" w:tplc="7898FBB2">
      <w:numFmt w:val="bullet"/>
      <w:lvlText w:val="•"/>
      <w:lvlJc w:val="left"/>
      <w:pPr>
        <w:ind w:left="1345" w:hanging="360"/>
      </w:pPr>
      <w:rPr>
        <w:rFonts w:hint="default"/>
        <w:lang w:val="ru-RU" w:eastAsia="en-US" w:bidi="ar-SA"/>
      </w:rPr>
    </w:lvl>
    <w:lvl w:ilvl="6" w:tplc="6D2CC620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7" w:tplc="68EEEDDA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8" w:tplc="60ECBCD8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38"/>
    <w:rsid w:val="002D4938"/>
    <w:rsid w:val="003F104D"/>
    <w:rsid w:val="009D04D6"/>
    <w:rsid w:val="00B64428"/>
    <w:rsid w:val="00B810AB"/>
    <w:rsid w:val="00BA72A9"/>
    <w:rsid w:val="00CA41F6"/>
    <w:rsid w:val="00E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DCD0"/>
  <w15:docId w15:val="{1A52F387-A63F-4138-A5DA-62F385A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3"/>
      <w:ind w:right="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gamka.ru/uploads/posts/2012-04/1333390446_img_0005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origamka.ru/uploads/posts/2012-04/1333390410_img_0012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origamka.ru/raznoe/61-vodyanaya-bombochka.html" TargetMode="External"/><Relationship Id="rId12" Type="http://schemas.openxmlformats.org/officeDocument/2006/relationships/hyperlink" Target="https://origamka.ru/uploads/posts/2012-04/1333390469_img_0008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origamka.ru/uploads/posts/2012-04/1333390389_img_0010.jpg" TargetMode="External"/><Relationship Id="rId20" Type="http://schemas.openxmlformats.org/officeDocument/2006/relationships/hyperlink" Target="https://origamka.ru/uploads/posts/2012-04/1333390461_img_0013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s://origamka.ru/uploads/posts/2012-04/1333390426_img_0017.jpg" TargetMode="External"/><Relationship Id="rId5" Type="http://schemas.openxmlformats.org/officeDocument/2006/relationships/hyperlink" Target="https://origamka.ru/uploads/posts/2012-04/1333390380_img_0003.jpg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origamka.ru/uploads/posts/2012-04/1333390468_img_0006.jpg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origamka.ru/uploads/posts/2012-04/1333390446_img_0009.jpg" TargetMode="External"/><Relationship Id="rId22" Type="http://schemas.openxmlformats.org/officeDocument/2006/relationships/hyperlink" Target="https://origamka.ru/uploads/posts/2012-04/1333390388_img_0014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2024-04-15T06:50:00Z</dcterms:created>
  <dcterms:modified xsi:type="dcterms:W3CDTF">2024-04-16T11:11:00Z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  <property fmtid="{D5CDD505-2E9C-101B-9397-08002B2CF9AE}" pid="5" name="Producer">
    <vt:lpwstr>www.ilovepdf.com</vt:lpwstr>
  </property>
</Properties>
</file>