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AA65" w14:textId="77777777" w:rsidR="009077B2" w:rsidRPr="009077B2" w:rsidRDefault="009077B2" w:rsidP="009077B2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077B2">
        <w:rPr>
          <w:rFonts w:ascii="Times New Roman" w:hAnsi="Times New Roman" w:cs="Times New Roman"/>
          <w:i/>
          <w:iCs/>
          <w:sz w:val="28"/>
          <w:szCs w:val="28"/>
        </w:rPr>
        <w:t>Тепикина</w:t>
      </w:r>
      <w:proofErr w:type="spellEnd"/>
      <w:r w:rsidRPr="009077B2">
        <w:rPr>
          <w:rFonts w:ascii="Times New Roman" w:hAnsi="Times New Roman" w:cs="Times New Roman"/>
          <w:i/>
          <w:iCs/>
          <w:sz w:val="28"/>
          <w:szCs w:val="28"/>
        </w:rPr>
        <w:t xml:space="preserve"> Оксана Сергеевна, </w:t>
      </w:r>
    </w:p>
    <w:p w14:paraId="66ED9936" w14:textId="248DB1B8" w:rsidR="009077B2" w:rsidRDefault="009077B2" w:rsidP="009077B2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9077B2">
        <w:rPr>
          <w:rFonts w:ascii="Times New Roman" w:hAnsi="Times New Roman" w:cs="Times New Roman"/>
          <w:i/>
          <w:iCs/>
          <w:sz w:val="28"/>
          <w:szCs w:val="28"/>
        </w:rPr>
        <w:t>воспитатель  МАДОУ</w:t>
      </w:r>
      <w:proofErr w:type="gramEnd"/>
      <w:r w:rsidRPr="009077B2">
        <w:rPr>
          <w:rFonts w:ascii="Times New Roman" w:hAnsi="Times New Roman" w:cs="Times New Roman"/>
          <w:i/>
          <w:iCs/>
          <w:sz w:val="28"/>
          <w:szCs w:val="28"/>
        </w:rPr>
        <w:t xml:space="preserve"> детский сад № 34 ОСП 3</w:t>
      </w:r>
    </w:p>
    <w:p w14:paraId="6E5028BA" w14:textId="77777777" w:rsidR="009077B2" w:rsidRDefault="009077B2" w:rsidP="009077B2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CF9843A" w14:textId="77777777" w:rsidR="009077B2" w:rsidRPr="009077B2" w:rsidRDefault="009077B2" w:rsidP="009077B2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482BD59" w14:textId="77777777" w:rsidR="009077B2" w:rsidRPr="009077B2" w:rsidRDefault="009077B2" w:rsidP="003500D7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7B2">
        <w:rPr>
          <w:rFonts w:ascii="Times New Roman" w:hAnsi="Times New Roman" w:cs="Times New Roman"/>
          <w:b/>
          <w:bCs/>
          <w:sz w:val="28"/>
          <w:szCs w:val="28"/>
        </w:rPr>
        <w:t>Консультация на тему «Как воспитать самостоятельность у детей младшего дошкольного возраста»</w:t>
      </w:r>
    </w:p>
    <w:p w14:paraId="32D9078F" w14:textId="7B526F3F" w:rsidR="003500D7" w:rsidRDefault="009077B2" w:rsidP="003500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3C00F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>Воспитание ребенка — это очень многогранный процесс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76A4">
        <w:rPr>
          <w:rFonts w:ascii="Times New Roman" w:hAnsi="Times New Roman" w:cs="Times New Roman"/>
          <w:sz w:val="28"/>
          <w:szCs w:val="28"/>
        </w:rPr>
        <w:t>Одна из таких граней воспитания — это 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развитие самостоятельности у ребенка</w:t>
      </w:r>
      <w:r w:rsidRPr="00BE76A4">
        <w:rPr>
          <w:rFonts w:ascii="Times New Roman" w:hAnsi="Times New Roman" w:cs="Times New Roman"/>
          <w:sz w:val="28"/>
          <w:szCs w:val="28"/>
        </w:rPr>
        <w:t>.</w:t>
      </w:r>
    </w:p>
    <w:p w14:paraId="69EBD863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>Промедление в ее формировании приводит к появлению у детей капризов, упрямства или лени: ребенок надеется, что все для него должны делать взрослые, родители.</w:t>
      </w:r>
    </w:p>
    <w:p w14:paraId="17D93F1C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> Ребенок может в этот период не только учиться обслуживать себя, но и оказывать простейшую помощь по дому родителям (например, раскладывать хлеб в тарелке, вытирать пыль с мебели и т. п.). У ребенка в этот период формируется умение по собственной инициативе выражать положительное отношение к родителям и сверстникам в виде ласк, элементарной помощи, совместных действий, наблюдения за чем-то интересным.</w:t>
      </w:r>
    </w:p>
    <w:p w14:paraId="0456D34B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>Первые «Я сам!» нередко воспринимаются родителями в штыки, так как они прекрасно знают, что сам он будет делать это очень долго, и, как правило, плохо. А тем временем поддержка инициативы и самостоятельности детей – это первое, что должны делать любящие мама и папа.</w:t>
      </w:r>
    </w:p>
    <w:p w14:paraId="11F4879E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 xml:space="preserve">Воспитывая самостоятельность в своем ребенке, родители должны не просто говорить приказным тоном, а непременно объяснять ребенку и показывать на собственном примере (при этом вы можете производить натуральные действия, </w:t>
      </w:r>
    </w:p>
    <w:p w14:paraId="6D0361AE" w14:textId="77777777" w:rsidR="003500D7" w:rsidRDefault="003500D7" w:rsidP="003500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3D1">
        <w:rPr>
          <w:rFonts w:ascii="Times New Roman" w:hAnsi="Times New Roman" w:cs="Times New Roman"/>
          <w:b/>
          <w:sz w:val="28"/>
          <w:szCs w:val="28"/>
        </w:rPr>
        <w:t>Как помочь ребёнку овладеть какими–либо новыми действиями?</w:t>
      </w:r>
      <w:r w:rsidRPr="00BE76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753A3" w14:textId="77777777" w:rsidR="003500D7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>«</w:t>
      </w:r>
      <w:r w:rsidRPr="001A73D1">
        <w:rPr>
          <w:rFonts w:ascii="Times New Roman" w:hAnsi="Times New Roman" w:cs="Times New Roman"/>
          <w:b/>
          <w:sz w:val="28"/>
          <w:szCs w:val="28"/>
        </w:rPr>
        <w:t>Научи».</w:t>
      </w:r>
      <w:r w:rsidRPr="00BE76A4">
        <w:rPr>
          <w:rFonts w:ascii="Times New Roman" w:hAnsi="Times New Roman" w:cs="Times New Roman"/>
          <w:sz w:val="28"/>
          <w:szCs w:val="28"/>
        </w:rPr>
        <w:t xml:space="preserve"> Ребёнку надо сначала показать, как выполняется то или иное действие, последовательность его выполнения. </w:t>
      </w:r>
    </w:p>
    <w:p w14:paraId="3AE05EC5" w14:textId="77777777" w:rsidR="003500D7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D1">
        <w:rPr>
          <w:rFonts w:ascii="Times New Roman" w:hAnsi="Times New Roman" w:cs="Times New Roman"/>
          <w:b/>
          <w:sz w:val="28"/>
          <w:szCs w:val="28"/>
        </w:rPr>
        <w:t xml:space="preserve"> «Вместе».</w:t>
      </w:r>
      <w:r w:rsidRPr="00BE76A4">
        <w:rPr>
          <w:rFonts w:ascii="Times New Roman" w:hAnsi="Times New Roman" w:cs="Times New Roman"/>
          <w:sz w:val="28"/>
          <w:szCs w:val="28"/>
        </w:rPr>
        <w:t xml:space="preserve"> Чтобы ребёнок смог самостоятельно выполнить новые для себя действия, необходимо, чтобы он сначала научился их выполнять под руководством и при помощи взрослого (указания, поправки, одобрение). И здесь крайне важно поощрять ребёнка, если он делает правильно. Воспитывая самостоятельность, старайтесь как можно реже прибегать к замечаниям, наставлениям, порицаниям.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07B24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Хвалите малыша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BE76A4">
        <w:rPr>
          <w:rFonts w:ascii="Times New Roman" w:hAnsi="Times New Roman" w:cs="Times New Roman"/>
          <w:sz w:val="28"/>
          <w:szCs w:val="28"/>
        </w:rPr>
        <w:t xml:space="preserve"> Положительная оценка укрепляет у детей интерес, стремление улучшить свой результат, даёт им возможность увидеть, чему они научились, чему ещё нужно научиться. Чем больше ребенок умеет, тем увереннее он себя чувствует.</w:t>
      </w:r>
    </w:p>
    <w:p w14:paraId="43A0EA2C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Привлекайте малыша к работе по дому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BE76A4">
        <w:rPr>
          <w:rFonts w:ascii="Times New Roman" w:hAnsi="Times New Roman" w:cs="Times New Roman"/>
          <w:sz w:val="28"/>
          <w:szCs w:val="28"/>
        </w:rPr>
        <w:t xml:space="preserve"> Труд должен приносить ребёнку радость. Поэтому не надо упрекать его в медлительности и небрежности. Это может вызвать отрицательное эмоциональное состояние, </w:t>
      </w:r>
      <w:r w:rsidRPr="00BE76A4">
        <w:rPr>
          <w:rFonts w:ascii="Times New Roman" w:hAnsi="Times New Roman" w:cs="Times New Roman"/>
          <w:sz w:val="28"/>
          <w:szCs w:val="28"/>
        </w:rPr>
        <w:lastRenderedPageBreak/>
        <w:t>повлечь за собой нежелание принять участие в труде в следующий раз. Опыт придёт постепенно. Сначала нужно вызвать интерес.</w:t>
      </w:r>
    </w:p>
    <w:p w14:paraId="0F446883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Чересчур не помогайте малышу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E76A4">
        <w:rPr>
          <w:rFonts w:ascii="Times New Roman" w:hAnsi="Times New Roman" w:cs="Times New Roman"/>
          <w:sz w:val="28"/>
          <w:szCs w:val="28"/>
        </w:rPr>
        <w:t> Пусть он почувствует самостоятельность. Гиперопекой называется поведение взрослых, когда они гасят активность малыша и не дают ему возможности развивать самостоятельность. </w:t>
      </w:r>
    </w:p>
    <w:p w14:paraId="4E6A2ADA" w14:textId="77777777" w:rsidR="003500D7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оощря</w:t>
      </w:r>
      <w:r>
        <w:rPr>
          <w:rFonts w:ascii="Times New Roman" w:hAnsi="Times New Roman" w:cs="Times New Roman"/>
          <w:b/>
          <w:bCs/>
          <w:sz w:val="28"/>
          <w:szCs w:val="28"/>
        </w:rPr>
        <w:t>йте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 xml:space="preserve"> стремление к самостоятельности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BE76A4">
        <w:rPr>
          <w:rFonts w:ascii="Times New Roman" w:hAnsi="Times New Roman" w:cs="Times New Roman"/>
          <w:sz w:val="28"/>
          <w:szCs w:val="28"/>
        </w:rPr>
        <w:t xml:space="preserve"> При воспитании самостоятельности у детей ни в коем случае нельзя доделывать и переделывать то, что делает ваш ребенок, в его присутствии. Это означает поставить жирный крест на всех ваших предыдущих попытках развить самостоятельность ребенка. Таким образом, мы заявляем, что ребенок делает все плохо, не так, как нужно.</w:t>
      </w:r>
    </w:p>
    <w:p w14:paraId="59FACF0D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«Право выбора». </w:t>
      </w:r>
      <w:r w:rsidRPr="00BE76A4">
        <w:rPr>
          <w:rFonts w:ascii="Times New Roman" w:hAnsi="Times New Roman" w:cs="Times New Roman"/>
          <w:sz w:val="28"/>
          <w:szCs w:val="28"/>
        </w:rPr>
        <w:t>В этом возрасте неплохо давать ребенку возможность самостоятельно выбирать то, что он сегодня оденет. Но при этом следует не забывать, что ребенку нужно помочь с выбором. Можно также начинать вместе с ребенком совершать покупки в магазине и учитывать его выбор.</w:t>
      </w:r>
    </w:p>
    <w:p w14:paraId="05E6081B" w14:textId="77777777" w:rsidR="003500D7" w:rsidRPr="00BE76A4" w:rsidRDefault="003500D7" w:rsidP="003500D7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«Правила и нормы поведения». </w:t>
      </w:r>
      <w:r w:rsidRPr="00BE76A4">
        <w:rPr>
          <w:rFonts w:ascii="Times New Roman" w:hAnsi="Times New Roman" w:cs="Times New Roman"/>
          <w:sz w:val="28"/>
          <w:szCs w:val="28"/>
        </w:rPr>
        <w:t>Главная задача взрослого – приучить ребенка к мысли, что для него, как и для всех в семье, существуют определенные правила и нормы поведения, и он им соответствовать. Для этого важно закрепить за ребенком постоянное поручение, соответствующее его возрасту.</w:t>
      </w:r>
    </w:p>
    <w:p w14:paraId="64D1BA3D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«Держите слово». </w:t>
      </w:r>
      <w:r w:rsidRPr="00BE76A4">
        <w:rPr>
          <w:rFonts w:ascii="Times New Roman" w:hAnsi="Times New Roman" w:cs="Times New Roman"/>
          <w:sz w:val="28"/>
          <w:szCs w:val="28"/>
        </w:rPr>
        <w:t xml:space="preserve">Соблюдать договоренности, держать слово. Позвольте ребенку самому назначить время возвращения с прогулки, уборки игрушек и т.д. Важно объяснить, что назначенное время должно соблюдаться неукоснительно. При этом важно </w:t>
      </w:r>
      <w:proofErr w:type="gramStart"/>
      <w:r w:rsidRPr="00BE76A4">
        <w:rPr>
          <w:rFonts w:ascii="Times New Roman" w:hAnsi="Times New Roman" w:cs="Times New Roman"/>
          <w:sz w:val="28"/>
          <w:szCs w:val="28"/>
        </w:rPr>
        <w:t>помнить ,</w:t>
      </w:r>
      <w:proofErr w:type="gramEnd"/>
      <w:r w:rsidRPr="00BE76A4">
        <w:rPr>
          <w:rFonts w:ascii="Times New Roman" w:hAnsi="Times New Roman" w:cs="Times New Roman"/>
          <w:sz w:val="28"/>
          <w:szCs w:val="28"/>
        </w:rPr>
        <w:t xml:space="preserve"> что сын или дочь вряд ли поймет , почему нельзя нарушать данное слово, если вы сами не всегда сдерживаете обещания.</w:t>
      </w:r>
    </w:p>
    <w:p w14:paraId="5CE2AC78" w14:textId="77777777" w:rsidR="003500D7" w:rsidRPr="003901C7" w:rsidRDefault="003500D7" w:rsidP="003500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«Не ограждайте от проблем». </w:t>
      </w:r>
      <w:r w:rsidRPr="00BE76A4">
        <w:rPr>
          <w:rFonts w:ascii="Times New Roman" w:hAnsi="Times New Roman" w:cs="Times New Roman"/>
          <w:sz w:val="28"/>
          <w:szCs w:val="28"/>
        </w:rPr>
        <w:t>Не следует ограждать ребенка от проблем: позволяйте ему встречаться с отрицательными последствиями своих действий (или своего бездействия).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C9C">
        <w:rPr>
          <w:rFonts w:ascii="Roboto" w:eastAsia="Times New Roman" w:hAnsi="Roboto" w:cs="Times New Roman"/>
          <w:color w:val="000000"/>
          <w:sz w:val="25"/>
          <w:szCs w:val="25"/>
          <w:lang w:eastAsia="ru-RU"/>
        </w:rPr>
        <w:t xml:space="preserve">Не стоит акцентировать внимание на неудачах. </w:t>
      </w:r>
      <w:r w:rsidRPr="0039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вашему ребенку знать, что он мог бы сделать лучше, но не вспоминайте об его провале, потому что акцент на неудаче может серьезно пошатнуть его самооценку.</w:t>
      </w:r>
    </w:p>
    <w:p w14:paraId="7EFF7086" w14:textId="77777777" w:rsidR="003500D7" w:rsidRDefault="003500D7" w:rsidP="003500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Pr="003901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Научите решать проблемы самостоятельно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». </w:t>
      </w:r>
      <w:r w:rsidRPr="0039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важно, школьные ли это проблемы или проблемы с друзьями, братьями, сестрами, пусть ваш ребенок знает, что есть определенные проблемы, которые только он может решить. Помогайте ему, давайте советы, если он просит вас об этом.</w:t>
      </w:r>
    </w:p>
    <w:p w14:paraId="288CCB54" w14:textId="77777777" w:rsidR="003500D7" w:rsidRPr="003901C7" w:rsidRDefault="003500D7" w:rsidP="003500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</w:t>
      </w:r>
      <w:r w:rsidRPr="003901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Установите распорядок дня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». </w:t>
      </w:r>
      <w:r w:rsidRPr="0039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тяжело принимать решения, если все вокруг него происходит спонтанно. Наладьте его режим дня, чтобы ребенок знал, что он должен делать в определенный день и в определенное время, и тогда со временем ребенок сможет делать это самостоятельно, без вашего руководства.</w:t>
      </w:r>
    </w:p>
    <w:p w14:paraId="3C6118BA" w14:textId="77777777" w:rsidR="003500D7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BE76A4">
        <w:rPr>
          <w:rFonts w:ascii="Times New Roman" w:hAnsi="Times New Roman" w:cs="Times New Roman"/>
          <w:b/>
          <w:bCs/>
          <w:sz w:val="28"/>
          <w:szCs w:val="28"/>
        </w:rPr>
        <w:t>Играйте с пользой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BE76A4">
        <w:rPr>
          <w:rFonts w:ascii="Times New Roman" w:hAnsi="Times New Roman" w:cs="Times New Roman"/>
          <w:sz w:val="28"/>
          <w:szCs w:val="28"/>
        </w:rPr>
        <w:t xml:space="preserve"> Воспитание самостоятельности предполагает также формирование у ребенка умения найти самому себе занятие и какое-то время заниматься чем-то, не привлекая внимания к этому взрослых.</w:t>
      </w:r>
    </w:p>
    <w:p w14:paraId="73FE6EC9" w14:textId="77777777" w:rsidR="003500D7" w:rsidRPr="00BE76A4" w:rsidRDefault="003500D7" w:rsidP="003500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A4">
        <w:rPr>
          <w:rFonts w:ascii="Times New Roman" w:hAnsi="Times New Roman" w:cs="Times New Roman"/>
          <w:sz w:val="28"/>
          <w:szCs w:val="28"/>
        </w:rPr>
        <w:t xml:space="preserve">Таким образом самостоятельность для ребенка — это не только бесценный опыт самого действия, но и психологическая уверенность в собственных силах. </w:t>
      </w:r>
    </w:p>
    <w:p w14:paraId="02ECFF59" w14:textId="77777777" w:rsidR="00FC3B23" w:rsidRDefault="00FC3B23"/>
    <w:sectPr w:rsidR="00FC3B23" w:rsidSect="00FC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0D7"/>
    <w:rsid w:val="003500D7"/>
    <w:rsid w:val="00752921"/>
    <w:rsid w:val="009077B2"/>
    <w:rsid w:val="009B6D7A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3366"/>
  <w15:docId w15:val="{99F83E57-AD92-4E19-A8E6-E322E2F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0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4457</Characters>
  <Application>Microsoft Office Word</Application>
  <DocSecurity>0</DocSecurity>
  <Lines>37</Lines>
  <Paragraphs>10</Paragraphs>
  <ScaleCrop>false</ScaleCrop>
  <Company>Microsoft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2023-12-04T08:54:00Z</dcterms:created>
  <dcterms:modified xsi:type="dcterms:W3CDTF">2023-12-05T07:47:00Z</dcterms:modified>
</cp:coreProperties>
</file>