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1D" w:rsidRDefault="00935B1D" w:rsidP="00EF531A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  <w:r w:rsidRPr="00597814">
        <w:rPr>
          <w:b/>
          <w:bCs/>
          <w:color w:val="000000"/>
        </w:rPr>
        <w:t>Инновационные формы взаимодействия музыкального руководителя с родителями в условиях внедрения ФГОС дошкольного образования</w:t>
      </w:r>
    </w:p>
    <w:p w:rsidR="00EF531A" w:rsidRPr="00597814" w:rsidRDefault="00EF531A" w:rsidP="00EF531A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</w:rPr>
      </w:pPr>
    </w:p>
    <w:p w:rsidR="00671E02" w:rsidRPr="00EF531A" w:rsidRDefault="00671E02" w:rsidP="00671E02">
      <w:pPr>
        <w:pStyle w:val="a3"/>
        <w:shd w:val="clear" w:color="auto" w:fill="FFFFFF"/>
        <w:spacing w:before="0" w:beforeAutospacing="0" w:after="115" w:afterAutospacing="0"/>
        <w:jc w:val="right"/>
        <w:rPr>
          <w:i/>
          <w:color w:val="000000"/>
        </w:rPr>
      </w:pPr>
      <w:r w:rsidRPr="00EF531A">
        <w:rPr>
          <w:i/>
          <w:color w:val="000000"/>
        </w:rPr>
        <w:t xml:space="preserve"> </w:t>
      </w:r>
      <w:r w:rsidR="00935B1D" w:rsidRPr="00EF531A">
        <w:rPr>
          <w:i/>
          <w:color w:val="000000"/>
        </w:rPr>
        <w:t>«Могучая духовная сила воспитания заложена в том,</w:t>
      </w:r>
    </w:p>
    <w:p w:rsidR="00671E02" w:rsidRPr="00EF531A" w:rsidRDefault="00935B1D" w:rsidP="00671E02">
      <w:pPr>
        <w:pStyle w:val="a3"/>
        <w:shd w:val="clear" w:color="auto" w:fill="FFFFFF"/>
        <w:spacing w:before="0" w:beforeAutospacing="0" w:after="115" w:afterAutospacing="0"/>
        <w:jc w:val="right"/>
        <w:rPr>
          <w:i/>
          <w:color w:val="000000"/>
        </w:rPr>
      </w:pPr>
      <w:r w:rsidRPr="00EF531A">
        <w:rPr>
          <w:i/>
          <w:color w:val="000000"/>
        </w:rPr>
        <w:t xml:space="preserve"> </w:t>
      </w:r>
      <w:r w:rsidR="00671E02" w:rsidRPr="00EF531A">
        <w:rPr>
          <w:i/>
          <w:color w:val="000000"/>
        </w:rPr>
        <w:t xml:space="preserve">  </w:t>
      </w:r>
      <w:r w:rsidRPr="00EF531A">
        <w:rPr>
          <w:i/>
          <w:color w:val="000000"/>
        </w:rPr>
        <w:t xml:space="preserve">что дети учатся смотреть на мир глазами родителей. </w:t>
      </w:r>
    </w:p>
    <w:p w:rsidR="00671E02" w:rsidRPr="00EF531A" w:rsidRDefault="00671E02" w:rsidP="00671E02">
      <w:pPr>
        <w:pStyle w:val="a3"/>
        <w:shd w:val="clear" w:color="auto" w:fill="FFFFFF"/>
        <w:spacing w:before="0" w:beforeAutospacing="0" w:after="115" w:afterAutospacing="0"/>
        <w:jc w:val="center"/>
        <w:rPr>
          <w:i/>
          <w:color w:val="000000"/>
        </w:rPr>
      </w:pPr>
      <w:r w:rsidRPr="00EF531A">
        <w:rPr>
          <w:i/>
          <w:color w:val="000000"/>
        </w:rPr>
        <w:t xml:space="preserve">                                                                 </w:t>
      </w:r>
      <w:r w:rsidR="00935B1D" w:rsidRPr="00EF531A">
        <w:rPr>
          <w:i/>
          <w:color w:val="000000"/>
        </w:rPr>
        <w:t xml:space="preserve">Только в совместной деятельности родители лучше </w:t>
      </w:r>
    </w:p>
    <w:p w:rsidR="00935B1D" w:rsidRPr="00EF531A" w:rsidRDefault="00671E02" w:rsidP="00671E02">
      <w:pPr>
        <w:pStyle w:val="a3"/>
        <w:shd w:val="clear" w:color="auto" w:fill="FFFFFF"/>
        <w:spacing w:before="0" w:beforeAutospacing="0" w:after="115" w:afterAutospacing="0"/>
        <w:jc w:val="center"/>
        <w:rPr>
          <w:i/>
          <w:color w:val="000000"/>
        </w:rPr>
      </w:pPr>
      <w:r w:rsidRPr="00EF531A">
        <w:rPr>
          <w:i/>
          <w:color w:val="000000"/>
        </w:rPr>
        <w:t xml:space="preserve">                                              </w:t>
      </w:r>
      <w:r w:rsidR="00935B1D" w:rsidRPr="00EF531A">
        <w:rPr>
          <w:i/>
          <w:color w:val="000000"/>
        </w:rPr>
        <w:t>узнают своих детей, становятся ближе».</w:t>
      </w:r>
    </w:p>
    <w:p w:rsidR="00935B1D" w:rsidRPr="00EF531A" w:rsidRDefault="00935B1D" w:rsidP="00671E02">
      <w:pPr>
        <w:pStyle w:val="a3"/>
        <w:shd w:val="clear" w:color="auto" w:fill="FFFFFF"/>
        <w:spacing w:before="0" w:beforeAutospacing="0" w:after="115" w:afterAutospacing="0"/>
        <w:jc w:val="right"/>
        <w:rPr>
          <w:i/>
          <w:color w:val="000000"/>
        </w:rPr>
      </w:pPr>
      <w:r w:rsidRPr="00EF531A">
        <w:rPr>
          <w:i/>
          <w:color w:val="000000"/>
        </w:rPr>
        <w:t>В.А.Сухомлинский</w:t>
      </w:r>
    </w:p>
    <w:p w:rsidR="00EF531A" w:rsidRDefault="00EF531A" w:rsidP="00935B1D">
      <w:pPr>
        <w:pStyle w:val="a3"/>
        <w:shd w:val="clear" w:color="auto" w:fill="FFFFFF"/>
        <w:spacing w:before="0" w:beforeAutospacing="0" w:after="115" w:afterAutospacing="0"/>
        <w:rPr>
          <w:color w:val="000000"/>
        </w:rPr>
      </w:pP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Взаимодействие детского сада и семьи является одним из приоритетных направлений в работе в свете внедрения федерального государственного образовательного стандарта дошкольного образован</w:t>
      </w:r>
      <w:r w:rsidR="00EF531A">
        <w:rPr>
          <w:color w:val="000000"/>
        </w:rPr>
        <w:t>ия в образовательный процесс ДОО</w:t>
      </w:r>
      <w:r w:rsidRPr="00597814">
        <w:rPr>
          <w:color w:val="000000"/>
        </w:rPr>
        <w:t>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 xml:space="preserve">Проблему взаимодействия детского сада и семьи важно рассматривать как процесс двусторонний: с одной стороны - это «детский сад – семье» - процесс направлен на то, чтобы оптимизировать влияние семьи на ребенка через повышение педагогической культуры родителей, оказание им помощи; с другой стороны - это «семья - детскому саду» - процесс характеризуется включением родителей в </w:t>
      </w:r>
      <w:proofErr w:type="spellStart"/>
      <w:r w:rsidRPr="00597814">
        <w:rPr>
          <w:color w:val="000000"/>
        </w:rPr>
        <w:t>воспитательно</w:t>
      </w:r>
      <w:proofErr w:type="spellEnd"/>
      <w:r w:rsidRPr="00597814">
        <w:rPr>
          <w:color w:val="000000"/>
        </w:rPr>
        <w:t xml:space="preserve"> - образовательный процесс детского сада.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В соответствии с Законом «Об образовании в Российской Федерации» (ст. 44.1) родителя являются первыми педагогами, они обязаны заложить основы физического, нравственного и интеллектуального развития личности ребенка в раннем возрасте. В это</w:t>
      </w:r>
      <w:r w:rsidR="00EF531A">
        <w:rPr>
          <w:color w:val="000000"/>
        </w:rPr>
        <w:t>й связи изменяется и позиция ДОО</w:t>
      </w:r>
      <w:r w:rsidRPr="00597814">
        <w:rPr>
          <w:color w:val="000000"/>
        </w:rPr>
        <w:t xml:space="preserve"> в работе с семьей.</w:t>
      </w:r>
    </w:p>
    <w:p w:rsidR="00935B1D" w:rsidRPr="00597814" w:rsidRDefault="00EF531A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>
        <w:rPr>
          <w:color w:val="000000"/>
        </w:rPr>
        <w:t>В основе взаимодействия ДОО</w:t>
      </w:r>
      <w:r w:rsidR="00935B1D" w:rsidRPr="00597814">
        <w:rPr>
          <w:color w:val="000000"/>
        </w:rPr>
        <w:t xml:space="preserve"> и семьи лежит сотрудничество, т.е. совместное определение целей деятельности, совместное планирование предстоящей работы, совместное распределение сил, средств, предмета деятельности, совместное планирование предстоящей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935B1D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b/>
          <w:bCs/>
          <w:color w:val="000000"/>
        </w:rPr>
      </w:pPr>
      <w:r w:rsidRPr="00597814">
        <w:rPr>
          <w:b/>
          <w:bCs/>
          <w:color w:val="000000"/>
        </w:rPr>
        <w:t>Взаимодействие музыкального руководителя с родителями в ходе реализации образовательной области «Художественно-эстетическое развитие»</w:t>
      </w:r>
    </w:p>
    <w:p w:rsidR="00B94956" w:rsidRDefault="00B94956" w:rsidP="00B94956">
      <w:pPr>
        <w:pStyle w:val="a3"/>
        <w:shd w:val="clear" w:color="auto" w:fill="FFFFFF"/>
        <w:spacing w:before="0" w:beforeAutospacing="0" w:after="115" w:afterAutospacing="0"/>
        <w:ind w:firstLine="709"/>
        <w:rPr>
          <w:b/>
          <w:bCs/>
          <w:color w:val="000000"/>
        </w:rPr>
      </w:pPr>
    </w:p>
    <w:p w:rsidR="00B94956" w:rsidRPr="00B94956" w:rsidRDefault="00B94956" w:rsidP="00B94956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3B619878" wp14:editId="2A2313E1">
            <wp:extent cx="3092400" cy="205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 xml:space="preserve">Сотрудничество педагогов и родителей предполагает равенство позиций партнеров, уважительное отношение друг к другу с учетом их индивидуальных возможностей и способностей. Инициатором установления сотрудничества являются </w:t>
      </w:r>
      <w:r w:rsidRPr="00597814">
        <w:rPr>
          <w:color w:val="000000"/>
        </w:rPr>
        <w:lastRenderedPageBreak/>
        <w:t>педагоги, поскольку они профессионально подготовлены к образовательной работе. Поэтому, вопрос о совместной работе детского сада и семьи по художественно-эстетическому воспитанию дошкольников, особенно актуален на совреме</w:t>
      </w:r>
      <w:r w:rsidR="00EF531A">
        <w:rPr>
          <w:color w:val="000000"/>
        </w:rPr>
        <w:t xml:space="preserve">нном </w:t>
      </w:r>
      <w:r w:rsidRPr="00597814">
        <w:rPr>
          <w:color w:val="000000"/>
        </w:rPr>
        <w:t>этапе.                                                                  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Педагогически грамотные родители понимают важность музыкального воспитания в развитии ребенка, и стремятся обогатить эмоциональными впечатлениями, расширить его музыкальный опыт, посещая с ним концерты и музыкальные спектакли.  Стараются заинтересовать ребенка занятиями музыкой в кружках, студиях, музыкальной школе. Поиск форм сотрудничества музыкального руководителя с родителями детей, является важнейшим направлением обеспечения качества музыкального образования дошкольников. 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         Успех в данной работе может быть, достигнут только при тесном взаимодействии педагогов детского сада и семьи. Поэтому взаимодействие музыкального руководителя и семьи является актуальной темой в соответствии с Федеральными государственными образовательными стандартами. Стандарты нового поколения требуют формирования у детей необходимых компетенций, т. е. развития личности ребенка, когда </w:t>
      </w:r>
      <w:r w:rsidRPr="00597814">
        <w:rPr>
          <w:i/>
          <w:iCs/>
          <w:color w:val="000000"/>
        </w:rPr>
        <w:t xml:space="preserve">содержание образования выступает средством ее </w:t>
      </w:r>
      <w:proofErr w:type="spellStart"/>
      <w:r w:rsidRPr="00597814">
        <w:rPr>
          <w:i/>
          <w:iCs/>
          <w:color w:val="000000"/>
        </w:rPr>
        <w:t>самостановления</w:t>
      </w:r>
      <w:proofErr w:type="spellEnd"/>
      <w:r w:rsidRPr="00597814">
        <w:rPr>
          <w:color w:val="000000"/>
        </w:rPr>
        <w:t>, усвоения дошкольником способов познания, саморазвития, ориентации в окружающем мире. Именно это определяет основные направления и содержание работы педагога по образовательной области «Художественно-эстетическое развитие».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В отличие от Федеральных Государственных Требований, музыкальное развитие перестало быть отдельной образовательной областью, а стало одним из его направлений наряду с рисованием, лепкой, аппликацией, художественным трудом, дизайном и творческим конструированием. Музыка и детская творческая деятельность есть средство и условие вхождения ребёнка в мир социальных отношений, открытия и презентации своего "Я" социуму. Это основной ориентир для специалистов и воспитателей в преломлении музыкального содержания программы в соответствии со Стандартом.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Основные приоритеты и направления работы с семьями воспитанников:</w:t>
      </w:r>
    </w:p>
    <w:p w:rsidR="00935B1D" w:rsidRPr="00597814" w:rsidRDefault="00935B1D" w:rsidP="00EF531A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единство в работе детского сада и семьи по воспитанию и образованию детей,</w:t>
      </w:r>
    </w:p>
    <w:p w:rsidR="00935B1D" w:rsidRPr="00597814" w:rsidRDefault="00935B1D" w:rsidP="00EF531A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взаимное доверие во взаимоотношениях между педагогами и родителями, понимание нужд и интересов ребенка,</w:t>
      </w:r>
    </w:p>
    <w:p w:rsidR="00935B1D" w:rsidRPr="00597814" w:rsidRDefault="00935B1D" w:rsidP="00EF531A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установление правильных взаимоотношений на основе доброжелательной критики и самокритики,</w:t>
      </w:r>
    </w:p>
    <w:p w:rsidR="00935B1D" w:rsidRPr="00597814" w:rsidRDefault="00935B1D" w:rsidP="00EF531A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привлечение актива родителей, о</w:t>
      </w:r>
      <w:r w:rsidR="00597814">
        <w:rPr>
          <w:color w:val="000000"/>
        </w:rPr>
        <w:t>бщественности к деятельности ДОО</w:t>
      </w:r>
      <w:r w:rsidRPr="00597814">
        <w:rPr>
          <w:color w:val="000000"/>
        </w:rPr>
        <w:t>, к работе с семьями,</w:t>
      </w:r>
    </w:p>
    <w:p w:rsidR="00935B1D" w:rsidRPr="00597814" w:rsidRDefault="00935B1D" w:rsidP="00EF531A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возраста,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Рассмотрим цели взаимодействия с родителями в ходе реализации образовательной области «Художественно-эстетическое развитие»:</w:t>
      </w:r>
    </w:p>
    <w:p w:rsidR="00935B1D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Цель</w:t>
      </w:r>
      <w:r w:rsidRPr="00597814">
        <w:rPr>
          <w:color w:val="000000"/>
        </w:rPr>
        <w:t>: объединение усилий музыкального руководителя и родителей в развитии музыкальных способностей у детей через поиск новых форм сотрудничества с родителями для обеспечения качества музыкального образования дошкольников.</w:t>
      </w:r>
    </w:p>
    <w:p w:rsidR="00B177DE" w:rsidRPr="00597814" w:rsidRDefault="00B177DE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100CF0">
        <w:rPr>
          <w:noProof/>
        </w:rPr>
        <w:lastRenderedPageBreak/>
        <w:drawing>
          <wp:inline distT="0" distB="0" distL="0" distR="0" wp14:anchorId="136E624A" wp14:editId="0CBD5ED1">
            <wp:extent cx="4568400" cy="4568400"/>
            <wp:effectExtent l="0" t="0" r="0" b="0"/>
            <wp:docPr id="12" name="Рисунок 12" descr="E:\НОВОСЕЛЬЕ\IMG-202109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НОВОСЕЛЬЕ\IMG-20210924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0" cy="45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Данная цель реализуется через решение следующих </w:t>
      </w:r>
      <w:r w:rsidRPr="00597814">
        <w:rPr>
          <w:b/>
          <w:bCs/>
          <w:color w:val="000000"/>
        </w:rPr>
        <w:t>задач:</w:t>
      </w:r>
    </w:p>
    <w:p w:rsidR="00935B1D" w:rsidRPr="00597814" w:rsidRDefault="00935B1D" w:rsidP="00EF531A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содействовать повышению уровня общей культуры семьи и психолого-педагогической компетентности родителей в вопросах музыкального воспитания детей;</w:t>
      </w:r>
    </w:p>
    <w:p w:rsidR="00935B1D" w:rsidRPr="00597814" w:rsidRDefault="00935B1D" w:rsidP="00EF531A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раскрыть перед родителями важные стороны музыкального развития ребёнка на каждой возрастной ступени дошкольного детства, заинтересовать, увлечь творческим процессом развития гармоничного становления личности, духовной и эмоциональной восприимчивости;</w:t>
      </w:r>
    </w:p>
    <w:p w:rsidR="00935B1D" w:rsidRPr="00597814" w:rsidRDefault="00935B1D" w:rsidP="00EF531A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proofErr w:type="gramStart"/>
      <w:r w:rsidRPr="00597814">
        <w:rPr>
          <w:color w:val="000000"/>
        </w:rPr>
        <w:t>создать</w:t>
      </w:r>
      <w:proofErr w:type="gramEnd"/>
      <w:r w:rsidRPr="00597814">
        <w:rPr>
          <w:color w:val="000000"/>
        </w:rPr>
        <w:t xml:space="preserve"> единое образовательное пространство с учетом изменения позиции родителей из «сторонние наблюдатели» в позицию «активные участники» в процессе музыкального развития детей;</w:t>
      </w:r>
    </w:p>
    <w:p w:rsidR="00935B1D" w:rsidRPr="00597814" w:rsidRDefault="00935B1D" w:rsidP="00EF531A">
      <w:pPr>
        <w:pStyle w:val="a3"/>
        <w:numPr>
          <w:ilvl w:val="0"/>
          <w:numId w:val="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акцентировать внимание на сохранение преемственности между семьей и дошкольным учреждением в подходах к решению задач музыкального развития детей.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i/>
          <w:iCs/>
          <w:color w:val="000000"/>
        </w:rPr>
        <w:t>Основные условия</w:t>
      </w:r>
      <w:r w:rsidRPr="00597814">
        <w:rPr>
          <w:color w:val="000000"/>
        </w:rPr>
        <w:t>, необходимые для реализации доверительного взаимодействия между музыкальным руководителем и семьей, являются следующие:</w:t>
      </w:r>
    </w:p>
    <w:p w:rsidR="00935B1D" w:rsidRPr="00597814" w:rsidRDefault="00935B1D" w:rsidP="00EF531A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ориентация педагога на работу с детьми и родителями;</w:t>
      </w:r>
    </w:p>
    <w:p w:rsidR="00935B1D" w:rsidRPr="00597814" w:rsidRDefault="00935B1D" w:rsidP="00EF531A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изучение семей воспитанников: учет различий в возрасте родителей, их образовании, общем культурном уровне, их взглядов на воспитание, личностных качеств;</w:t>
      </w:r>
    </w:p>
    <w:p w:rsidR="00935B1D" w:rsidRPr="00597814" w:rsidRDefault="00935B1D" w:rsidP="00EF531A">
      <w:pPr>
        <w:pStyle w:val="a3"/>
        <w:numPr>
          <w:ilvl w:val="0"/>
          <w:numId w:val="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открытость детского сада семье.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 xml:space="preserve">Работу с родителями </w:t>
      </w:r>
      <w:r w:rsidR="00EF531A">
        <w:rPr>
          <w:color w:val="000000"/>
        </w:rPr>
        <w:t>выстраива</w:t>
      </w:r>
      <w:r w:rsidRPr="00597814">
        <w:rPr>
          <w:color w:val="000000"/>
        </w:rPr>
        <w:t>ю, придерживаясь следующих </w:t>
      </w:r>
      <w:r w:rsidRPr="00597814">
        <w:rPr>
          <w:b/>
          <w:bCs/>
          <w:color w:val="000000"/>
        </w:rPr>
        <w:t>этапов.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lastRenderedPageBreak/>
        <w:t>1.</w:t>
      </w:r>
      <w:r w:rsidRPr="00597814">
        <w:rPr>
          <w:i/>
          <w:iCs/>
          <w:color w:val="000000"/>
        </w:rPr>
        <w:t>Установление первичных контактов,</w:t>
      </w:r>
      <w:r w:rsidRPr="00597814">
        <w:rPr>
          <w:color w:val="000000"/>
        </w:rPr>
        <w:t> наблюдение, беседы с воспитателем группы, проведение экспресс-</w:t>
      </w:r>
      <w:proofErr w:type="gramStart"/>
      <w:r w:rsidRPr="00597814">
        <w:rPr>
          <w:color w:val="000000"/>
        </w:rPr>
        <w:t>опроса ,</w:t>
      </w:r>
      <w:proofErr w:type="gramEnd"/>
      <w:r w:rsidRPr="00597814">
        <w:rPr>
          <w:color w:val="000000"/>
        </w:rPr>
        <w:t xml:space="preserve"> круглого стола с целью изучения их потребностей. Важно не только сообщить родителю о том, что Вы </w:t>
      </w:r>
      <w:proofErr w:type="gramStart"/>
      <w:r w:rsidRPr="00597814">
        <w:rPr>
          <w:color w:val="000000"/>
        </w:rPr>
        <w:t>планируете ,</w:t>
      </w:r>
      <w:proofErr w:type="gramEnd"/>
      <w:r w:rsidRPr="00597814">
        <w:rPr>
          <w:color w:val="000000"/>
        </w:rPr>
        <w:t xml:space="preserve"> но и узнать, чего он ждет от Вас. Продумывание содержания и форм работы с родителями. Полученные данные следует использовать для дальнейшей работы.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2</w:t>
      </w:r>
      <w:r w:rsidRPr="00597814">
        <w:rPr>
          <w:i/>
          <w:iCs/>
          <w:color w:val="000000"/>
        </w:rPr>
        <w:t>.Установление доброжелательных отношений с установкой на будущее деловое сотрудничество.</w:t>
      </w:r>
      <w:r w:rsidRPr="00597814">
        <w:rPr>
          <w:color w:val="000000"/>
        </w:rPr>
        <w:t> Необходимо заинтересовать родителей той работой, которую предполагается с ними проводить, сформировать у них положительный образ ребенка, посредством</w:t>
      </w:r>
      <w:r w:rsidR="00597814">
        <w:rPr>
          <w:color w:val="000000"/>
        </w:rPr>
        <w:t xml:space="preserve"> </w:t>
      </w:r>
      <w:r w:rsidRPr="00597814">
        <w:rPr>
          <w:color w:val="000000"/>
        </w:rPr>
        <w:t>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музыкального развития ребенка, его контактности в общении с Вами</w:t>
      </w:r>
      <w:r w:rsidR="00EF531A">
        <w:rPr>
          <w:color w:val="000000"/>
        </w:rPr>
        <w:t xml:space="preserve"> и со сверстниками, достижениях</w:t>
      </w:r>
      <w:r w:rsidRPr="00597814">
        <w:rPr>
          <w:color w:val="000000"/>
        </w:rPr>
        <w:t>. Ознакомле</w:t>
      </w:r>
      <w:r w:rsidR="00EF531A">
        <w:rPr>
          <w:color w:val="000000"/>
        </w:rPr>
        <w:t>ние педагога с проблемами семьи</w:t>
      </w:r>
      <w:r w:rsidRPr="00597814">
        <w:rPr>
          <w:color w:val="000000"/>
        </w:rPr>
        <w:t>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3.</w:t>
      </w:r>
      <w:r w:rsidRPr="00597814">
        <w:rPr>
          <w:i/>
          <w:iCs/>
          <w:color w:val="000000"/>
        </w:rPr>
        <w:t> Совместное с родителями формирование творческой личности ребенка и развитие его музыкальной культуры.</w:t>
      </w:r>
      <w:r w:rsidRPr="00597814">
        <w:rPr>
          <w:color w:val="000000"/>
        </w:rPr>
        <w:t> На данном этапе планируется конкретное содержание работы, реализуются направления, формы сотрудничества.</w:t>
      </w:r>
    </w:p>
    <w:p w:rsidR="00442CC0" w:rsidRDefault="00935B1D" w:rsidP="00442CC0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 xml:space="preserve">Для того чтобы спланировать работу с родителями, надо хорошо знать родителей своих воспитанников. 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 Ни для кого не секрет, что в общении педагогов с </w:t>
      </w:r>
      <w:r w:rsidR="00597814">
        <w:rPr>
          <w:color w:val="000000"/>
        </w:rPr>
        <w:t xml:space="preserve">родителями всегда преобладала </w:t>
      </w:r>
      <w:r w:rsidRPr="00597814">
        <w:rPr>
          <w:color w:val="000000"/>
        </w:rPr>
        <w:t>монологическая ориентация. От такого общения родитель м</w:t>
      </w:r>
      <w:r w:rsidR="00442CC0">
        <w:rPr>
          <w:color w:val="000000"/>
        </w:rPr>
        <w:t>ало идет на контакт с педагогом.</w:t>
      </w:r>
      <w:bookmarkStart w:id="0" w:name="_GoBack"/>
      <w:bookmarkEnd w:id="0"/>
    </w:p>
    <w:p w:rsidR="00442CC0" w:rsidRPr="00597814" w:rsidRDefault="00442CC0" w:rsidP="00442CC0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color w:val="000000"/>
        </w:rPr>
      </w:pPr>
      <w:r w:rsidRPr="0058233A">
        <w:rPr>
          <w:noProof/>
        </w:rPr>
        <w:drawing>
          <wp:inline distT="0" distB="0" distL="0" distR="0" wp14:anchorId="758AC4F3" wp14:editId="67B29230">
            <wp:extent cx="2397600" cy="1796400"/>
            <wp:effectExtent l="0" t="304800" r="0" b="280670"/>
            <wp:docPr id="4" name="Рисунок 4" descr="E:\День Смеха 2022\20220401_09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День Смеха 2022\20220401_093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7600" cy="17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55" w:rsidRPr="00442CC0" w:rsidRDefault="00935B1D" w:rsidP="00442CC0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b/>
          <w:bCs/>
          <w:color w:val="000000"/>
        </w:rPr>
      </w:pPr>
      <w:r w:rsidRPr="00EF531A">
        <w:rPr>
          <w:b/>
          <w:bCs/>
          <w:color w:val="000000"/>
        </w:rPr>
        <w:t>Инновационные формы взаимодействия музыкально</w:t>
      </w:r>
      <w:r w:rsidR="00597814" w:rsidRPr="00EF531A">
        <w:rPr>
          <w:b/>
          <w:bCs/>
          <w:color w:val="000000"/>
        </w:rPr>
        <w:t>го руководителя с родителями ДОО</w:t>
      </w:r>
    </w:p>
    <w:p w:rsidR="00935B1D" w:rsidRPr="00597814" w:rsidRDefault="00935B1D" w:rsidP="000C2955">
      <w:pPr>
        <w:pStyle w:val="a3"/>
        <w:shd w:val="clear" w:color="auto" w:fill="FFFFFF"/>
        <w:spacing w:before="0" w:beforeAutospacing="0" w:after="115" w:afterAutospacing="0"/>
        <w:ind w:firstLine="851"/>
        <w:jc w:val="both"/>
        <w:rPr>
          <w:color w:val="000000"/>
        </w:rPr>
      </w:pPr>
      <w:r w:rsidRPr="00597814">
        <w:rPr>
          <w:color w:val="000000"/>
        </w:rPr>
        <w:t>В настоящее время мною используются разнообразные формы взаимодействия с родителями, как традиционные, так и нетрадиционные.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Традиционные формы</w:t>
      </w:r>
      <w:r w:rsidRPr="00597814">
        <w:rPr>
          <w:color w:val="000000"/>
        </w:rPr>
        <w:t> вошли в жизнь детского сада со времен становления общественного дошкольного воспитания. Их можно разделить на </w:t>
      </w:r>
      <w:r w:rsidRPr="00597814">
        <w:rPr>
          <w:b/>
          <w:bCs/>
          <w:color w:val="000000"/>
        </w:rPr>
        <w:t>коллективные, индивидуальные, наглядные.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Нетрадиционные формы</w:t>
      </w:r>
      <w:r w:rsidRPr="00597814">
        <w:rPr>
          <w:color w:val="000000"/>
        </w:rPr>
        <w:t> взаимодействия с родителями направлен</w:t>
      </w:r>
      <w:r w:rsidR="00597814">
        <w:rPr>
          <w:color w:val="000000"/>
        </w:rPr>
        <w:t>ы на привлечение родителей к ДОО</w:t>
      </w:r>
      <w:r w:rsidRPr="00597814">
        <w:rPr>
          <w:color w:val="000000"/>
        </w:rPr>
        <w:t>, установление неформальных контактов. К ним относятся:</w:t>
      </w:r>
    </w:p>
    <w:p w:rsidR="00935B1D" w:rsidRPr="00597814" w:rsidRDefault="00935B1D" w:rsidP="00EF531A">
      <w:pPr>
        <w:pStyle w:val="a3"/>
        <w:numPr>
          <w:ilvl w:val="0"/>
          <w:numId w:val="4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proofErr w:type="gramStart"/>
      <w:r w:rsidRPr="00597814">
        <w:rPr>
          <w:color w:val="000000"/>
          <w:u w:val="single"/>
        </w:rPr>
        <w:t>информационно</w:t>
      </w:r>
      <w:proofErr w:type="gramEnd"/>
      <w:r w:rsidRPr="00597814">
        <w:rPr>
          <w:color w:val="000000"/>
          <w:u w:val="single"/>
        </w:rPr>
        <w:t xml:space="preserve"> – аналитические</w:t>
      </w:r>
      <w:r w:rsidRPr="00597814">
        <w:rPr>
          <w:color w:val="000000"/>
        </w:rPr>
        <w:t> - выявление интересов, потребностей, запросов родителей, уровня их педагогической грамотности;</w:t>
      </w:r>
    </w:p>
    <w:p w:rsidR="00935B1D" w:rsidRPr="00597814" w:rsidRDefault="00935B1D" w:rsidP="00EF531A">
      <w:pPr>
        <w:pStyle w:val="a3"/>
        <w:numPr>
          <w:ilvl w:val="0"/>
          <w:numId w:val="5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  <w:u w:val="single"/>
        </w:rPr>
        <w:lastRenderedPageBreak/>
        <w:t>досуговые</w:t>
      </w:r>
      <w:r w:rsidRPr="00597814">
        <w:rPr>
          <w:color w:val="000000"/>
        </w:rPr>
        <w:t> - установление эмоционального контакта между педагогами, родителями, детьми;</w:t>
      </w:r>
    </w:p>
    <w:p w:rsidR="00935B1D" w:rsidRPr="00597814" w:rsidRDefault="00935B1D" w:rsidP="00EF531A">
      <w:pPr>
        <w:pStyle w:val="a3"/>
        <w:numPr>
          <w:ilvl w:val="0"/>
          <w:numId w:val="5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  <w:u w:val="single"/>
        </w:rPr>
        <w:t>познавательные</w:t>
      </w:r>
      <w:r w:rsidRPr="00597814">
        <w:rPr>
          <w:color w:val="000000"/>
        </w:rPr>
        <w:t> - ознакомление родителей с возрастными и психологическими особенностями детей дошкольного возраста, формирование практических навы</w:t>
      </w:r>
      <w:r w:rsidRPr="00597814">
        <w:rPr>
          <w:color w:val="000000"/>
        </w:rPr>
        <w:softHyphen/>
        <w:t>ков воспитания детей;</w:t>
      </w:r>
    </w:p>
    <w:p w:rsidR="00935B1D" w:rsidRDefault="00935B1D" w:rsidP="00EF531A">
      <w:pPr>
        <w:pStyle w:val="a3"/>
        <w:numPr>
          <w:ilvl w:val="0"/>
          <w:numId w:val="5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proofErr w:type="gramStart"/>
      <w:r w:rsidRPr="00597814">
        <w:rPr>
          <w:color w:val="000000"/>
          <w:u w:val="single"/>
        </w:rPr>
        <w:t>наглядно</w:t>
      </w:r>
      <w:proofErr w:type="gramEnd"/>
      <w:r w:rsidRPr="00597814">
        <w:rPr>
          <w:color w:val="000000"/>
          <w:u w:val="single"/>
        </w:rPr>
        <w:t xml:space="preserve"> – информационные формы</w:t>
      </w:r>
      <w:r w:rsidRPr="00597814">
        <w:rPr>
          <w:color w:val="000000"/>
        </w:rPr>
        <w:t> - ознакомление</w:t>
      </w:r>
      <w:r w:rsidR="00597814">
        <w:rPr>
          <w:color w:val="000000"/>
        </w:rPr>
        <w:t xml:space="preserve"> родителей с работой дошкольной образовательной организации</w:t>
      </w:r>
      <w:r w:rsidRPr="00597814">
        <w:rPr>
          <w:color w:val="000000"/>
        </w:rPr>
        <w:t>, особенностями воспитания детей, формирование у родителей знаний о воспитании и развитии детей.</w:t>
      </w:r>
    </w:p>
    <w:p w:rsidR="00442CC0" w:rsidRPr="00597814" w:rsidRDefault="00442CC0" w:rsidP="00442CC0">
      <w:pPr>
        <w:pStyle w:val="a3"/>
        <w:shd w:val="clear" w:color="auto" w:fill="FFFFFF"/>
        <w:spacing w:before="0" w:beforeAutospacing="0" w:after="115" w:afterAutospacing="0"/>
        <w:ind w:left="720"/>
        <w:jc w:val="center"/>
        <w:rPr>
          <w:color w:val="000000"/>
        </w:rPr>
      </w:pPr>
      <w:r w:rsidRPr="00317B81">
        <w:rPr>
          <w:noProof/>
        </w:rPr>
        <w:drawing>
          <wp:inline distT="0" distB="0" distL="0" distR="0" wp14:anchorId="54ECEAE9" wp14:editId="1FFCCAFB">
            <wp:extent cx="3362400" cy="2520000"/>
            <wp:effectExtent l="0" t="0" r="0" b="0"/>
            <wp:docPr id="10" name="Рисунок 10" descr="E:\День Смеха 2022\20220401_09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День Смеха 2022\20220401_093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В работе с родителями использую следующие</w:t>
      </w:r>
      <w:r w:rsidRPr="00597814">
        <w:rPr>
          <w:b/>
          <w:bCs/>
          <w:color w:val="000000"/>
        </w:rPr>
        <w:t> методы общения:</w:t>
      </w:r>
      <w:r w:rsidRPr="00597814">
        <w:rPr>
          <w:color w:val="000000"/>
        </w:rPr>
        <w:t> наблюдение, беседа, тестирование, анкетирование, анализ результатов творческой деятельности детей, анализ результатов творческой деятельности родителей.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</w:rPr>
        <w:t>Слагаемые успешного общения</w:t>
      </w:r>
      <w:r w:rsidRPr="00597814">
        <w:rPr>
          <w:color w:val="000000"/>
        </w:rPr>
        <w:t>: желание пойти на контакт, заинтересованность в общении, видение в другом равного партнера, готовность принять иную точку зрения, выбор интересных значимых тем, тактичность.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b/>
          <w:bCs/>
          <w:color w:val="000000"/>
        </w:rPr>
        <w:t>Формы работы, </w:t>
      </w:r>
      <w:r w:rsidRPr="00597814">
        <w:rPr>
          <w:color w:val="000000"/>
        </w:rPr>
        <w:t>используемые мною, как</w:t>
      </w:r>
      <w:r w:rsidRPr="00597814">
        <w:rPr>
          <w:b/>
          <w:bCs/>
          <w:color w:val="000000"/>
        </w:rPr>
        <w:t> </w:t>
      </w:r>
      <w:r w:rsidRPr="00597814">
        <w:rPr>
          <w:color w:val="000000"/>
        </w:rPr>
        <w:t>музыкальным руководителем по организации совместной деятельности с семьей – это: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  <w:u w:val="single"/>
        </w:rPr>
        <w:t>Педагогическое просвещение родителей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</w:rPr>
        <w:t>Цель: </w:t>
      </w:r>
      <w:r w:rsidRPr="00597814">
        <w:rPr>
          <w:color w:val="000000"/>
        </w:rPr>
        <w:t>приобретение родителями практических навыков музыкального развития</w:t>
      </w:r>
    </w:p>
    <w:p w:rsidR="00935B1D" w:rsidRPr="00597814" w:rsidRDefault="00935B1D" w:rsidP="00EF531A">
      <w:pPr>
        <w:pStyle w:val="a3"/>
        <w:numPr>
          <w:ilvl w:val="0"/>
          <w:numId w:val="6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консультации для родителей;</w:t>
      </w:r>
    </w:p>
    <w:p w:rsidR="00935B1D" w:rsidRPr="00597814" w:rsidRDefault="00935B1D" w:rsidP="00EF531A">
      <w:pPr>
        <w:pStyle w:val="a3"/>
        <w:numPr>
          <w:ilvl w:val="0"/>
          <w:numId w:val="6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родительские собрания;</w:t>
      </w:r>
    </w:p>
    <w:p w:rsidR="00935B1D" w:rsidRPr="00597814" w:rsidRDefault="00935B1D" w:rsidP="00EF531A">
      <w:pPr>
        <w:pStyle w:val="a3"/>
        <w:numPr>
          <w:ilvl w:val="0"/>
          <w:numId w:val="6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индивидуальные беседы;</w:t>
      </w:r>
    </w:p>
    <w:p w:rsidR="00935B1D" w:rsidRPr="00597814" w:rsidRDefault="00935B1D" w:rsidP="00EF531A">
      <w:pPr>
        <w:pStyle w:val="a3"/>
        <w:numPr>
          <w:ilvl w:val="0"/>
          <w:numId w:val="6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мастер-классы;</w:t>
      </w:r>
    </w:p>
    <w:p w:rsidR="00935B1D" w:rsidRPr="00597814" w:rsidRDefault="00935B1D" w:rsidP="00EF531A">
      <w:pPr>
        <w:pStyle w:val="a3"/>
        <w:numPr>
          <w:ilvl w:val="0"/>
          <w:numId w:val="6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открытые просмотры образовательной деятельности.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  <w:u w:val="single"/>
        </w:rPr>
        <w:t>Создание средств наглядно-педагогической пропаганды для родителей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</w:rPr>
        <w:t>Цель: </w:t>
      </w:r>
      <w:r w:rsidRPr="00597814">
        <w:rPr>
          <w:color w:val="000000"/>
        </w:rPr>
        <w:t>подробное ознакомление родителей с системой по музыкальному воспитанию дошкольников, предоставление информации о том, чему можно научить ребёнка в определённом возрасте при систематическом посещении детского сада</w:t>
      </w:r>
    </w:p>
    <w:p w:rsidR="00935B1D" w:rsidRPr="00597814" w:rsidRDefault="00935B1D" w:rsidP="00EF531A">
      <w:pPr>
        <w:pStyle w:val="a3"/>
        <w:numPr>
          <w:ilvl w:val="0"/>
          <w:numId w:val="7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фонотеки детских песен, шедевров мировой классики, детских сказок, музыки для релаксации;</w:t>
      </w:r>
    </w:p>
    <w:p w:rsidR="00935B1D" w:rsidRPr="00597814" w:rsidRDefault="00935B1D" w:rsidP="00EF531A">
      <w:pPr>
        <w:pStyle w:val="a3"/>
        <w:numPr>
          <w:ilvl w:val="0"/>
          <w:numId w:val="8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памятки по развитию музыкальных способностей и навыков культурного слушания музыки;</w:t>
      </w:r>
    </w:p>
    <w:p w:rsidR="00935B1D" w:rsidRPr="00597814" w:rsidRDefault="00935B1D" w:rsidP="00EF531A">
      <w:pPr>
        <w:pStyle w:val="a3"/>
        <w:numPr>
          <w:ilvl w:val="0"/>
          <w:numId w:val="9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lastRenderedPageBreak/>
        <w:t>буклеты по развитию певческих умений и навыков;</w:t>
      </w:r>
    </w:p>
    <w:p w:rsidR="00935B1D" w:rsidRPr="00597814" w:rsidRDefault="00935B1D" w:rsidP="00EF531A">
      <w:pPr>
        <w:pStyle w:val="a3"/>
        <w:numPr>
          <w:ilvl w:val="0"/>
          <w:numId w:val="9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папки – передвижки;</w:t>
      </w:r>
    </w:p>
    <w:p w:rsidR="00935B1D" w:rsidRPr="00597814" w:rsidRDefault="00935B1D" w:rsidP="00EF531A">
      <w:pPr>
        <w:pStyle w:val="a3"/>
        <w:numPr>
          <w:ilvl w:val="0"/>
          <w:numId w:val="10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оформление уголка для родителей коллекция музыки для движения и танцев;</w:t>
      </w:r>
    </w:p>
    <w:p w:rsidR="00935B1D" w:rsidRPr="00597814" w:rsidRDefault="00935B1D" w:rsidP="00EF531A">
      <w:pPr>
        <w:pStyle w:val="a3"/>
        <w:numPr>
          <w:ilvl w:val="0"/>
          <w:numId w:val="11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методические рекомендации по вопросам развития музыкально-двигательной деятельности;</w:t>
      </w:r>
    </w:p>
    <w:p w:rsidR="00935B1D" w:rsidRPr="00597814" w:rsidRDefault="00935B1D" w:rsidP="00EF531A">
      <w:pPr>
        <w:pStyle w:val="a3"/>
        <w:numPr>
          <w:ilvl w:val="0"/>
          <w:numId w:val="1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картотеки музыкальных инструментов и соответствующей им фонотеки;</w:t>
      </w:r>
    </w:p>
    <w:p w:rsidR="00935B1D" w:rsidRPr="00597814" w:rsidRDefault="00935B1D" w:rsidP="00EF531A">
      <w:pPr>
        <w:pStyle w:val="a3"/>
        <w:numPr>
          <w:ilvl w:val="0"/>
          <w:numId w:val="12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памятки об обучении детей игре на детских музыкальных инструментах;</w:t>
      </w:r>
    </w:p>
    <w:p w:rsidR="00935B1D" w:rsidRPr="00597814" w:rsidRDefault="00935B1D" w:rsidP="00EF531A">
      <w:pPr>
        <w:pStyle w:val="a3"/>
        <w:numPr>
          <w:ilvl w:val="0"/>
          <w:numId w:val="1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оказание помощи родителям по созданию предметно-музыкальной среды в семье;</w:t>
      </w:r>
    </w:p>
    <w:p w:rsidR="00935B1D" w:rsidRPr="00597814" w:rsidRDefault="00935B1D" w:rsidP="00EF531A">
      <w:pPr>
        <w:pStyle w:val="a3"/>
        <w:numPr>
          <w:ilvl w:val="0"/>
          <w:numId w:val="1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посещение детских музыкальных театров, экскурсии;</w:t>
      </w:r>
    </w:p>
    <w:p w:rsidR="00935B1D" w:rsidRPr="00597814" w:rsidRDefault="00935B1D" w:rsidP="00EF531A">
      <w:pPr>
        <w:pStyle w:val="a3"/>
        <w:numPr>
          <w:ilvl w:val="0"/>
          <w:numId w:val="13"/>
        </w:numPr>
        <w:shd w:val="clear" w:color="auto" w:fill="FFFFFF"/>
        <w:spacing w:before="0" w:beforeAutospacing="0" w:after="115" w:afterAutospacing="0"/>
        <w:ind w:hanging="11"/>
        <w:jc w:val="both"/>
        <w:rPr>
          <w:color w:val="000000"/>
        </w:rPr>
      </w:pPr>
      <w:r w:rsidRPr="00597814">
        <w:rPr>
          <w:color w:val="000000"/>
        </w:rPr>
        <w:t>прослушивание аудиозаписей с параллельным просмотром соответствующих иллюстраций, репродукций картин, портретов композиторов.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  <w:u w:val="single"/>
        </w:rPr>
        <w:t>Включение родителей в</w:t>
      </w:r>
      <w:r w:rsidRPr="00597814">
        <w:rPr>
          <w:rStyle w:val="a4"/>
          <w:color w:val="000000"/>
          <w:u w:val="single"/>
        </w:rPr>
        <w:t> музыкально-образовательное пространство </w:t>
      </w:r>
      <w:r w:rsidRPr="00597814">
        <w:rPr>
          <w:i/>
          <w:iCs/>
          <w:color w:val="000000"/>
          <w:u w:val="single"/>
        </w:rPr>
        <w:t>ДО</w:t>
      </w:r>
      <w:r w:rsidR="00EF531A">
        <w:rPr>
          <w:i/>
          <w:iCs/>
          <w:color w:val="000000"/>
          <w:u w:val="single"/>
        </w:rPr>
        <w:t>О</w:t>
      </w:r>
    </w:p>
    <w:p w:rsidR="00935B1D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i/>
          <w:iCs/>
          <w:color w:val="000000"/>
        </w:rPr>
        <w:t>Цель:</w:t>
      </w:r>
      <w:r w:rsidRPr="00597814">
        <w:rPr>
          <w:color w:val="000000"/>
        </w:rPr>
        <w:t xml:space="preserve"> формирование культуры общения со своим ребёнком, сотрудниками детского сада, другими детьми, и взрослыми, знакомство с детским музыкальным репертуаром, обучение совместному </w:t>
      </w:r>
      <w:proofErr w:type="spellStart"/>
      <w:r w:rsidRPr="00597814">
        <w:rPr>
          <w:color w:val="000000"/>
        </w:rPr>
        <w:t>музицированию</w:t>
      </w:r>
      <w:proofErr w:type="spellEnd"/>
      <w:r w:rsidRPr="00597814">
        <w:rPr>
          <w:color w:val="000000"/>
        </w:rPr>
        <w:t xml:space="preserve"> с детьми, вооружение родителей основами музыкальных знаний, необходимых для воспитания здорового ребёнка</w:t>
      </w:r>
    </w:p>
    <w:p w:rsidR="00B177DE" w:rsidRPr="00597814" w:rsidRDefault="00B177DE" w:rsidP="00B177DE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6DDF9F40" wp14:editId="36ED397C">
            <wp:extent cx="3790800" cy="252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proofErr w:type="gramStart"/>
      <w:r w:rsidRPr="00597814">
        <w:rPr>
          <w:color w:val="000000"/>
        </w:rPr>
        <w:t>совмест</w:t>
      </w:r>
      <w:r w:rsidR="00EF531A">
        <w:rPr>
          <w:color w:val="000000"/>
        </w:rPr>
        <w:t>ные</w:t>
      </w:r>
      <w:proofErr w:type="gramEnd"/>
      <w:r w:rsidR="00EF531A">
        <w:rPr>
          <w:color w:val="000000"/>
        </w:rPr>
        <w:t xml:space="preserve"> праздники, развлечения в ДОО</w:t>
      </w:r>
      <w:r w:rsidRPr="00597814">
        <w:rPr>
          <w:color w:val="000000"/>
        </w:rPr>
        <w:t>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семейные проекты «О чем говорит музыка?»;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творческие столы – выполнение заданий «Изобрази музыку», «Подбери картинку», «Какого цвета музыка?» и пр.;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концерты родителей для детей, совместные выступления детей и родителей, шумовой оркестр, театрализованные представления;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создание музея любимого композитора - подготовка информации, реквизита;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совместное подпевание и исполнение знакомых песен при рассматривании иллюстраций в детских книгах, репродукций, предметов окружающей действительности;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создание совместных песенников;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lastRenderedPageBreak/>
        <w:t>пошив праздничных костюмов, подготовка реквизита, помощь в оформлении помещения;</w:t>
      </w:r>
    </w:p>
    <w:p w:rsidR="00935B1D" w:rsidRPr="00597814" w:rsidRDefault="00935B1D" w:rsidP="00EF531A">
      <w:pPr>
        <w:pStyle w:val="a3"/>
        <w:numPr>
          <w:ilvl w:val="0"/>
          <w:numId w:val="14"/>
        </w:numPr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создание фонотеки, видеотеки с любимыми песнями, танцами детей.</w:t>
      </w:r>
    </w:p>
    <w:p w:rsidR="00935B1D" w:rsidRPr="00597814" w:rsidRDefault="00442CC0" w:rsidP="00442CC0">
      <w:pPr>
        <w:pStyle w:val="a3"/>
        <w:shd w:val="clear" w:color="auto" w:fill="FFFFFF"/>
        <w:spacing w:before="0" w:beforeAutospacing="0" w:after="115" w:afterAutospacing="0"/>
        <w:ind w:firstLine="709"/>
        <w:jc w:val="center"/>
        <w:rPr>
          <w:color w:val="000000"/>
        </w:rPr>
      </w:pPr>
      <w:r w:rsidRPr="00007918">
        <w:rPr>
          <w:noProof/>
        </w:rPr>
        <w:drawing>
          <wp:inline distT="0" distB="0" distL="0" distR="0" wp14:anchorId="256327D5" wp14:editId="67FBE56D">
            <wp:extent cx="3963600" cy="2973600"/>
            <wp:effectExtent l="0" t="0" r="0" b="0"/>
            <wp:docPr id="2" name="Рисунок 2" descr="E:\Выпуск 2022\IMG-202206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ыпуск 2022\IMG-2022060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Если правильно и в системе выстраивать работу по музыкальному воспитанию с родителями, использовать разные формы работы, то родители становятся участниками музыкального образовательного процесса с детьми и художественно – эстетическое воспитание детей будет эффективней. 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Такой подход побуждает к творческому сотрудничеству, устраняет отчуждённость, вселяет уверенность и решает многие проблемы по музыкальному воспитанию.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Проводимая работа в данном направлении позволяет значительно повысить активность родителей в вопросах музыкального воспитания. Работая совместно с семьей, удается сформировать устойчивый интерес к музыкальной деятельности у большинства детей, повышается уровень музыкального развития как детей так и их родителей. Сложившаяся система работы создает предпосылки для дальнейшего совершенствования музыкального воспитания детей.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Данные формы работы представленные мною соответствуют ФГОС и направлены на решение программных задач музыкально-художественного воспитания дошкольников.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>Родители, которые выбрали активную позицию сотрудничества и сотворчества, стали нашими соратниками, у них появилась мотивация, интерес к различным направлениям музыкального развития дошкольников. И в результате тесного сотрудничест</w:t>
      </w:r>
      <w:r w:rsidR="00EF531A">
        <w:rPr>
          <w:color w:val="000000"/>
        </w:rPr>
        <w:t>ва ДОО</w:t>
      </w:r>
      <w:r w:rsidRPr="00597814">
        <w:rPr>
          <w:color w:val="000000"/>
        </w:rPr>
        <w:t xml:space="preserve"> с родителями повышается качество музыкального воспитания детей.</w:t>
      </w:r>
    </w:p>
    <w:p w:rsidR="00935B1D" w:rsidRPr="00597814" w:rsidRDefault="00935B1D" w:rsidP="00EF531A">
      <w:pPr>
        <w:pStyle w:val="a3"/>
        <w:shd w:val="clear" w:color="auto" w:fill="FFFFFF"/>
        <w:spacing w:before="0" w:beforeAutospacing="0" w:after="115" w:afterAutospacing="0"/>
        <w:ind w:firstLine="709"/>
        <w:jc w:val="both"/>
        <w:rPr>
          <w:color w:val="000000"/>
        </w:rPr>
      </w:pPr>
      <w:r w:rsidRPr="00597814">
        <w:rPr>
          <w:color w:val="000000"/>
        </w:rPr>
        <w:t xml:space="preserve">Дошкольникам также нравится такое сотрудничество, это придаёт детям уверенность в своих силах, дети ценят участие родителей и гордятся их успехами. Такой подход устраняет отчуждённость, решает многие проблемы </w:t>
      </w:r>
      <w:proofErr w:type="spellStart"/>
      <w:r w:rsidRPr="00597814">
        <w:rPr>
          <w:color w:val="000000"/>
        </w:rPr>
        <w:t>детско</w:t>
      </w:r>
      <w:proofErr w:type="spellEnd"/>
      <w:r w:rsidRPr="00597814">
        <w:rPr>
          <w:color w:val="000000"/>
        </w:rPr>
        <w:t xml:space="preserve"> – родительских отношений.</w:t>
      </w:r>
    </w:p>
    <w:p w:rsidR="00EF531A" w:rsidRPr="00EF531A" w:rsidRDefault="00EF531A" w:rsidP="00EF531A">
      <w:pPr>
        <w:pStyle w:val="a3"/>
        <w:shd w:val="clear" w:color="auto" w:fill="FFFFFF"/>
        <w:spacing w:before="0" w:beforeAutospacing="0" w:after="115" w:afterAutospacing="0"/>
        <w:jc w:val="right"/>
        <w:rPr>
          <w:i/>
          <w:color w:val="000000"/>
          <w:sz w:val="22"/>
          <w:szCs w:val="22"/>
        </w:rPr>
      </w:pPr>
      <w:proofErr w:type="spellStart"/>
      <w:r w:rsidRPr="00EF531A">
        <w:rPr>
          <w:i/>
          <w:color w:val="000000"/>
          <w:sz w:val="22"/>
          <w:szCs w:val="22"/>
        </w:rPr>
        <w:t>Камаганцева</w:t>
      </w:r>
      <w:proofErr w:type="spellEnd"/>
      <w:r w:rsidRPr="00EF531A">
        <w:rPr>
          <w:i/>
          <w:color w:val="000000"/>
          <w:sz w:val="22"/>
          <w:szCs w:val="22"/>
        </w:rPr>
        <w:t xml:space="preserve"> Ирина Валерьяновна, </w:t>
      </w:r>
    </w:p>
    <w:p w:rsidR="00935B1D" w:rsidRPr="00EF531A" w:rsidRDefault="00EF531A" w:rsidP="00EF531A">
      <w:pPr>
        <w:pStyle w:val="a3"/>
        <w:shd w:val="clear" w:color="auto" w:fill="FFFFFF"/>
        <w:spacing w:before="0" w:beforeAutospacing="0" w:after="115" w:afterAutospacing="0"/>
        <w:jc w:val="right"/>
        <w:rPr>
          <w:i/>
          <w:color w:val="000000"/>
          <w:sz w:val="22"/>
          <w:szCs w:val="22"/>
        </w:rPr>
      </w:pPr>
      <w:r w:rsidRPr="00EF531A">
        <w:rPr>
          <w:i/>
          <w:color w:val="000000"/>
          <w:sz w:val="22"/>
          <w:szCs w:val="22"/>
        </w:rPr>
        <w:t>музыкальный руководитель МАДОУ детский сад № 34 ОСП 2</w:t>
      </w:r>
    </w:p>
    <w:p w:rsidR="00EF531A" w:rsidRDefault="00EF531A" w:rsidP="00EF531A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i/>
          <w:color w:val="000000"/>
          <w:sz w:val="16"/>
          <w:szCs w:val="16"/>
        </w:rPr>
      </w:pPr>
    </w:p>
    <w:p w:rsidR="00EF531A" w:rsidRPr="00EF531A" w:rsidRDefault="00EF531A" w:rsidP="00EF531A">
      <w:pPr>
        <w:pStyle w:val="a3"/>
        <w:shd w:val="clear" w:color="auto" w:fill="FFFFFF"/>
        <w:spacing w:before="0" w:beforeAutospacing="0" w:after="115" w:afterAutospacing="0"/>
        <w:jc w:val="right"/>
        <w:rPr>
          <w:rFonts w:ascii="Arial" w:hAnsi="Arial" w:cs="Arial"/>
          <w:i/>
          <w:color w:val="000000"/>
          <w:sz w:val="16"/>
          <w:szCs w:val="16"/>
        </w:rPr>
      </w:pPr>
    </w:p>
    <w:p w:rsidR="002A449E" w:rsidRDefault="00442CC0"/>
    <w:sectPr w:rsidR="002A449E" w:rsidSect="00AE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76BA1"/>
    <w:multiLevelType w:val="multilevel"/>
    <w:tmpl w:val="7E6C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73995"/>
    <w:multiLevelType w:val="multilevel"/>
    <w:tmpl w:val="92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E3478"/>
    <w:multiLevelType w:val="multilevel"/>
    <w:tmpl w:val="39B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F26C7"/>
    <w:multiLevelType w:val="multilevel"/>
    <w:tmpl w:val="C39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80762"/>
    <w:multiLevelType w:val="multilevel"/>
    <w:tmpl w:val="D84E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50BD1"/>
    <w:multiLevelType w:val="multilevel"/>
    <w:tmpl w:val="E1D8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6F0DBD"/>
    <w:multiLevelType w:val="multilevel"/>
    <w:tmpl w:val="7730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B27872"/>
    <w:multiLevelType w:val="multilevel"/>
    <w:tmpl w:val="115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263A9"/>
    <w:multiLevelType w:val="multilevel"/>
    <w:tmpl w:val="17F4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3166D"/>
    <w:multiLevelType w:val="multilevel"/>
    <w:tmpl w:val="219C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594D1D"/>
    <w:multiLevelType w:val="multilevel"/>
    <w:tmpl w:val="16A8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97528D"/>
    <w:multiLevelType w:val="multilevel"/>
    <w:tmpl w:val="8136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00054"/>
    <w:multiLevelType w:val="multilevel"/>
    <w:tmpl w:val="7366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6A120D"/>
    <w:multiLevelType w:val="multilevel"/>
    <w:tmpl w:val="579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11"/>
  </w:num>
  <w:num w:numId="7">
    <w:abstractNumId w:val="7"/>
  </w:num>
  <w:num w:numId="8">
    <w:abstractNumId w:val="1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B1D"/>
    <w:rsid w:val="000C2955"/>
    <w:rsid w:val="00134D0B"/>
    <w:rsid w:val="00442CC0"/>
    <w:rsid w:val="00597814"/>
    <w:rsid w:val="00671E02"/>
    <w:rsid w:val="00935B1D"/>
    <w:rsid w:val="00992B1E"/>
    <w:rsid w:val="00AE634E"/>
    <w:rsid w:val="00B177DE"/>
    <w:rsid w:val="00B94956"/>
    <w:rsid w:val="00D84183"/>
    <w:rsid w:val="00E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5798D-C6A6-47BE-8A69-5B28CA86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5B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Мой</cp:lastModifiedBy>
  <cp:revision>7</cp:revision>
  <dcterms:created xsi:type="dcterms:W3CDTF">2022-06-07T15:28:00Z</dcterms:created>
  <dcterms:modified xsi:type="dcterms:W3CDTF">2023-03-30T12:15:00Z</dcterms:modified>
</cp:coreProperties>
</file>