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B64" w:rsidRDefault="00B35B64" w:rsidP="00B35B6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ТЕХНОЛОГИЧЕСКАЯ КАРТА </w:t>
      </w:r>
    </w:p>
    <w:p w:rsidR="00B35B64" w:rsidRPr="00602CD9" w:rsidRDefault="00B35B64" w:rsidP="00B35B6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B35B6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МАДОУ детский сад № 34 ОСП 2</w:t>
      </w:r>
    </w:p>
    <w:p w:rsidR="00B35B64" w:rsidRDefault="00B35B64" w:rsidP="00B35B6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B35B64" w:rsidRPr="006B52D4" w:rsidRDefault="00B35B64" w:rsidP="00B35B6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по 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направленности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художественно-эстетическое развитие</w:t>
      </w:r>
    </w:p>
    <w:p w:rsidR="00B35B64" w:rsidRDefault="00B35B64" w:rsidP="00B35B6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для детей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3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4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лет</w:t>
      </w:r>
    </w:p>
    <w:p w:rsidR="00B35B64" w:rsidRPr="006B52D4" w:rsidRDefault="00B35B64" w:rsidP="00B35B64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Рыбка</w:t>
      </w:r>
      <w:r w:rsidR="0047417C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в озере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»</w:t>
      </w:r>
    </w:p>
    <w:p w:rsidR="00B35B64" w:rsidRPr="006B52D4" w:rsidRDefault="00B35B64" w:rsidP="00B35B6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Pr="006B52D4" w:rsidRDefault="00B35B64" w:rsidP="00B35B64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ФИО педагога -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Полуэктова Анастасия Владимировна,</w:t>
      </w:r>
    </w:p>
    <w:p w:rsidR="00B35B64" w:rsidRDefault="00B35B64" w:rsidP="00B35B64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Должность - 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воспитатель МАДОУ детский сад № 34 ОСП 2</w:t>
      </w:r>
    </w:p>
    <w:p w:rsidR="00B35B64" w:rsidRPr="006B52D4" w:rsidRDefault="00B35B64" w:rsidP="00B35B64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Дата разработки «</w:t>
      </w:r>
      <w:r w:rsidR="005A360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30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» </w:t>
      </w:r>
      <w:r w:rsidR="005A360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декабря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202</w:t>
      </w:r>
      <w:r w:rsidR="005A360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г.</w:t>
      </w:r>
    </w:p>
    <w:tbl>
      <w:tblPr>
        <w:tblStyle w:val="a3"/>
        <w:tblpPr w:leftFromText="180" w:rightFromText="180" w:vertAnchor="page" w:horzAnchor="margin" w:tblpY="3766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B35B64" w:rsidTr="00124D17">
        <w:tc>
          <w:tcPr>
            <w:tcW w:w="4248" w:type="dxa"/>
          </w:tcPr>
          <w:p w:rsidR="00B35B64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 доступная для понимания, четко и лаконично формулированная)</w:t>
            </w:r>
          </w:p>
        </w:tc>
        <w:tc>
          <w:tcPr>
            <w:tcW w:w="5097" w:type="dxa"/>
          </w:tcPr>
          <w:p w:rsidR="00B35B64" w:rsidRPr="00B35B64" w:rsidRDefault="00B35B64" w:rsidP="001F7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64">
              <w:rPr>
                <w:rFonts w:ascii="Times New Roman" w:hAnsi="Times New Roman" w:cs="Times New Roman"/>
                <w:sz w:val="24"/>
                <w:szCs w:val="24"/>
              </w:rPr>
              <w:t>Оригами — это старинное японское искусство складывания из бумаги.</w:t>
            </w:r>
          </w:p>
          <w:p w:rsidR="00B35B64" w:rsidRPr="00B35B64" w:rsidRDefault="00B35B64" w:rsidP="001F7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64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</w:t>
            </w:r>
            <w:r w:rsidR="005B5E63">
              <w:rPr>
                <w:rFonts w:ascii="Times New Roman" w:hAnsi="Times New Roman" w:cs="Times New Roman"/>
                <w:sz w:val="24"/>
                <w:szCs w:val="24"/>
              </w:rPr>
              <w:t>младшего дошкольного</w:t>
            </w:r>
            <w:r w:rsidRPr="00B35B64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 </w:t>
            </w:r>
            <w:r w:rsidR="001F7826" w:rsidRPr="00B35B64">
              <w:rPr>
                <w:rFonts w:ascii="Times New Roman" w:hAnsi="Times New Roman" w:cs="Times New Roman"/>
                <w:sz w:val="24"/>
                <w:szCs w:val="24"/>
              </w:rPr>
              <w:t>— это</w:t>
            </w:r>
            <w:r w:rsidRPr="00B35B64">
              <w:rPr>
                <w:rFonts w:ascii="Times New Roman" w:hAnsi="Times New Roman" w:cs="Times New Roman"/>
                <w:sz w:val="24"/>
                <w:szCs w:val="24"/>
              </w:rPr>
              <w:t xml:space="preserve"> увлекательное занятие, которое приносит радость ребенку при создании различных поделок из бумаги.</w:t>
            </w:r>
          </w:p>
          <w:p w:rsidR="00B35B64" w:rsidRPr="00B35B64" w:rsidRDefault="00B35B64" w:rsidP="001F7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64">
              <w:rPr>
                <w:rFonts w:ascii="Times New Roman" w:hAnsi="Times New Roman" w:cs="Times New Roman"/>
                <w:sz w:val="24"/>
                <w:szCs w:val="24"/>
              </w:rPr>
              <w:t>Оригами стимулирует развитие памяти, т.к. ребенок чтобы сделать поделку, должен запомнить последовательность ее изготовления, приемы и способы складывания. Дети знакомятся с основными геометрическими понятиями (угол, сторона, квадрат, треугольник) - обогащается словарь.</w:t>
            </w:r>
          </w:p>
          <w:p w:rsidR="00B35B64" w:rsidRDefault="00B35B64" w:rsidP="001F7826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спользуя разноцветную бумагу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и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клей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 п</w:t>
            </w:r>
            <w:r w:rsidRPr="00EE667E">
              <w:rPr>
                <w:rFonts w:ascii="Times New Roman" w:hAnsi="Times New Roman" w:cs="Times New Roman"/>
                <w:sz w:val="24"/>
                <w:szCs w:val="24"/>
              </w:rPr>
              <w:t>ознакомим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с техникой изготовления </w:t>
            </w:r>
            <w:r w:rsidR="005B5E6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рыбки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для </w:t>
            </w:r>
            <w:r w:rsidR="005A360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подарка.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B35B64" w:rsidTr="00124D17">
        <w:tc>
          <w:tcPr>
            <w:tcW w:w="4248" w:type="dxa"/>
          </w:tcPr>
          <w:p w:rsidR="00B35B64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097" w:type="dxa"/>
          </w:tcPr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техникой изготовления 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рыбки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прием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сгибания бумаги.</w:t>
            </w:r>
          </w:p>
        </w:tc>
      </w:tr>
      <w:tr w:rsidR="00B35B64" w:rsidTr="00124D17">
        <w:tc>
          <w:tcPr>
            <w:tcW w:w="4248" w:type="dxa"/>
          </w:tcPr>
          <w:p w:rsidR="00B35B64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Количество занятий КОП, их длительность</w:t>
            </w:r>
          </w:p>
        </w:tc>
        <w:tc>
          <w:tcPr>
            <w:tcW w:w="5097" w:type="dxa"/>
          </w:tcPr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1 занятие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B35B64" w:rsidTr="00124D17">
        <w:tc>
          <w:tcPr>
            <w:tcW w:w="4248" w:type="dxa"/>
          </w:tcPr>
          <w:p w:rsidR="00B35B64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 КОП</w:t>
            </w:r>
          </w:p>
        </w:tc>
        <w:tc>
          <w:tcPr>
            <w:tcW w:w="5097" w:type="dxa"/>
          </w:tcPr>
          <w:p w:rsidR="00B35B64" w:rsidRPr="00B517C2" w:rsidRDefault="001F7826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35B64"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35B64" w:rsidTr="00124D17">
        <w:tc>
          <w:tcPr>
            <w:tcW w:w="4248" w:type="dxa"/>
          </w:tcPr>
          <w:p w:rsidR="00B35B64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097" w:type="dxa"/>
          </w:tcPr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 xml:space="preserve">рыб разного размера и цвета, </w:t>
            </w:r>
            <w:r w:rsidR="0047417C">
              <w:rPr>
                <w:rFonts w:ascii="Times New Roman" w:hAnsi="Times New Roman" w:cs="Times New Roman"/>
                <w:sz w:val="24"/>
                <w:szCs w:val="24"/>
              </w:rPr>
              <w:t>водоема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 xml:space="preserve"> с рыбками</w:t>
            </w:r>
          </w:p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картины «</w:t>
            </w:r>
            <w:r w:rsidR="0047417C">
              <w:rPr>
                <w:rFonts w:ascii="Times New Roman" w:hAnsi="Times New Roman" w:cs="Times New Roman"/>
                <w:sz w:val="24"/>
                <w:szCs w:val="24"/>
              </w:rPr>
              <w:t>Рыбка в озере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из цветной бумаги</w:t>
            </w:r>
          </w:p>
          <w:p w:rsidR="00B35B64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Заготовки цветных квадратов 6х6 см для 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 xml:space="preserve">рыбки 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разного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7826" w:rsidRPr="00B517C2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F7826" w:rsidRDefault="001F7826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Лист-основа голубого цвета</w:t>
            </w:r>
          </w:p>
          <w:p w:rsidR="001F7826" w:rsidRDefault="001F7826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Полоски зеленого и синего цвета</w:t>
            </w:r>
          </w:p>
          <w:p w:rsidR="001F7826" w:rsidRDefault="001F7826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Круги белого цвета разного размера</w:t>
            </w:r>
          </w:p>
          <w:p w:rsidR="001F7826" w:rsidRPr="00B517C2" w:rsidRDefault="001F7826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 черного цвета для глаза</w:t>
            </w:r>
          </w:p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Клей-карандаш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алфетка</w:t>
            </w:r>
          </w:p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с последовательностью действий изготовления </w:t>
            </w:r>
            <w:r w:rsidR="0047417C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1F7826">
              <w:rPr>
                <w:rFonts w:ascii="Times New Roman" w:hAnsi="Times New Roman" w:cs="Times New Roman"/>
                <w:sz w:val="24"/>
                <w:szCs w:val="24"/>
              </w:rPr>
              <w:t>ыбки</w:t>
            </w:r>
            <w:r w:rsidR="0047417C">
              <w:rPr>
                <w:rFonts w:ascii="Times New Roman" w:hAnsi="Times New Roman" w:cs="Times New Roman"/>
                <w:sz w:val="24"/>
                <w:szCs w:val="24"/>
              </w:rPr>
              <w:t xml:space="preserve"> в озере»</w:t>
            </w:r>
          </w:p>
        </w:tc>
      </w:tr>
      <w:tr w:rsidR="00B35B64" w:rsidTr="00124D17">
        <w:tc>
          <w:tcPr>
            <w:tcW w:w="4248" w:type="dxa"/>
          </w:tcPr>
          <w:p w:rsidR="00B35B64" w:rsidRPr="00E14618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навыки, созданный продукт)</w:t>
            </w:r>
          </w:p>
        </w:tc>
        <w:tc>
          <w:tcPr>
            <w:tcW w:w="5097" w:type="dxa"/>
          </w:tcPr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Умение изготавливать </w:t>
            </w:r>
            <w:r w:rsidR="005A3604">
              <w:rPr>
                <w:rFonts w:ascii="Times New Roman" w:hAnsi="Times New Roman" w:cs="Times New Roman"/>
                <w:sz w:val="24"/>
                <w:szCs w:val="24"/>
              </w:rPr>
              <w:t xml:space="preserve">рыбку 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по алгоритму</w:t>
            </w:r>
          </w:p>
          <w:p w:rsidR="00B35B64" w:rsidRPr="00B517C2" w:rsidRDefault="00B35B6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47417C">
              <w:rPr>
                <w:rFonts w:ascii="Times New Roman" w:hAnsi="Times New Roman" w:cs="Times New Roman"/>
                <w:sz w:val="24"/>
                <w:szCs w:val="24"/>
              </w:rPr>
              <w:t xml:space="preserve">картины «Рыбка в озере» 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5A3604">
              <w:rPr>
                <w:rFonts w:ascii="Times New Roman" w:hAnsi="Times New Roman" w:cs="Times New Roman"/>
                <w:sz w:val="24"/>
                <w:szCs w:val="24"/>
              </w:rPr>
              <w:t>подарка</w:t>
            </w:r>
          </w:p>
        </w:tc>
      </w:tr>
      <w:tr w:rsidR="00B35B64" w:rsidTr="00124D17">
        <w:tc>
          <w:tcPr>
            <w:tcW w:w="4248" w:type="dxa"/>
          </w:tcPr>
          <w:p w:rsidR="00B35B64" w:rsidRDefault="00B35B64" w:rsidP="00124D1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Список литературы, использованный при подготовке КОП</w:t>
            </w:r>
          </w:p>
        </w:tc>
        <w:tc>
          <w:tcPr>
            <w:tcW w:w="5097" w:type="dxa"/>
          </w:tcPr>
          <w:p w:rsidR="00B35B64" w:rsidRPr="00B517C2" w:rsidRDefault="005A3604" w:rsidP="0012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 Чудесные поделки из бумаги: Кн. для воспитателей дет. сада и родителей. – М.: Просвещение, 1992. – 208с.</w:t>
            </w:r>
          </w:p>
        </w:tc>
      </w:tr>
    </w:tbl>
    <w:p w:rsidR="00B35B64" w:rsidRDefault="00B35B64" w:rsidP="00B35B6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B35B64" w:rsidRDefault="00B35B64" w:rsidP="00B35B6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lastRenderedPageBreak/>
        <w:t>Технический план заняти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16"/>
        <w:gridCol w:w="2367"/>
        <w:gridCol w:w="2335"/>
        <w:gridCol w:w="2327"/>
      </w:tblGrid>
      <w:tr w:rsidR="00C83C93" w:rsidTr="0096141F">
        <w:tc>
          <w:tcPr>
            <w:tcW w:w="2316" w:type="dxa"/>
          </w:tcPr>
          <w:p w:rsidR="00B35B64" w:rsidRDefault="00B35B64" w:rsidP="00124D1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2367" w:type="dxa"/>
          </w:tcPr>
          <w:p w:rsidR="00B35B64" w:rsidRDefault="00B35B64" w:rsidP="00124D1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335" w:type="dxa"/>
          </w:tcPr>
          <w:p w:rsidR="00B35B64" w:rsidRDefault="00B35B64" w:rsidP="00124D1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327" w:type="dxa"/>
          </w:tcPr>
          <w:p w:rsidR="00B35B64" w:rsidRDefault="00B35B64" w:rsidP="00124D1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B35B64" w:rsidTr="0096141F">
        <w:tc>
          <w:tcPr>
            <w:tcW w:w="9345" w:type="dxa"/>
            <w:gridSpan w:val="4"/>
          </w:tcPr>
          <w:p w:rsidR="00B35B64" w:rsidRDefault="00B35B64" w:rsidP="00124D17">
            <w:pPr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88485A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Рыбка</w:t>
            </w:r>
            <w:r w:rsidR="0047417C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 xml:space="preserve"> в озере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83C93" w:rsidTr="0096141F">
        <w:tc>
          <w:tcPr>
            <w:tcW w:w="2316" w:type="dxa"/>
          </w:tcPr>
          <w:p w:rsidR="00B35B64" w:rsidRDefault="00B35B64" w:rsidP="00B35B6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306" w:hanging="306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Рассмотреть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рыбок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разного размера и цвета.</w:t>
            </w:r>
          </w:p>
          <w:p w:rsidR="00117D50" w:rsidRDefault="00117D50" w:rsidP="00117D50">
            <w:pPr>
              <w:tabs>
                <w:tab w:val="left" w:pos="306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B35B64" w:rsidRPr="005A148D" w:rsidRDefault="00B35B64" w:rsidP="00B35B64">
            <w:pPr>
              <w:pStyle w:val="a4"/>
              <w:numPr>
                <w:ilvl w:val="0"/>
                <w:numId w:val="3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</w:t>
            </w:r>
            <w:r w:rsidRPr="00745CE1">
              <w:rPr>
                <w:rFonts w:ascii="Times New Roman" w:hAnsi="Times New Roman" w:cs="Times New Roman"/>
                <w:sz w:val="24"/>
                <w:szCs w:val="24"/>
              </w:rPr>
              <w:t xml:space="preserve"> техник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45CE1">
              <w:rPr>
                <w:rFonts w:ascii="Times New Roman" w:hAnsi="Times New Roman" w:cs="Times New Roman"/>
                <w:sz w:val="24"/>
                <w:szCs w:val="24"/>
              </w:rPr>
              <w:t xml:space="preserve"> оригами и с готов</w:t>
            </w:r>
            <w:r w:rsidR="00C83C93">
              <w:rPr>
                <w:rFonts w:ascii="Times New Roman" w:hAnsi="Times New Roman" w:cs="Times New Roman"/>
                <w:sz w:val="24"/>
                <w:szCs w:val="24"/>
              </w:rPr>
              <w:t>ой фигуркой рыбки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7" w:type="dxa"/>
          </w:tcPr>
          <w:p w:rsidR="00B35B64" w:rsidRDefault="00B35B64" w:rsidP="00B35B64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Рассматривание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видеофрагментов, 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картинок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или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фигурок рыб.</w:t>
            </w:r>
          </w:p>
          <w:p w:rsidR="00B35B64" w:rsidRPr="00486A58" w:rsidRDefault="00B35B64" w:rsidP="00B35B64">
            <w:pPr>
              <w:pStyle w:val="a4"/>
              <w:numPr>
                <w:ilvl w:val="0"/>
                <w:numId w:val="2"/>
              </w:numPr>
              <w:ind w:left="295" w:hanging="295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Знакомство с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техникой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оригами,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со способами сгибания бумаги для получения </w:t>
            </w:r>
            <w:r w:rsidR="00C83C9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фигурки рыбки.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335" w:type="dxa"/>
          </w:tcPr>
          <w:p w:rsidR="00B35B64" w:rsidRDefault="00B35B64" w:rsidP="00B35B64">
            <w:pPr>
              <w:pStyle w:val="a4"/>
              <w:numPr>
                <w:ilvl w:val="0"/>
                <w:numId w:val="2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Рассматривание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</w:t>
            </w:r>
            <w:r w:rsidR="0047417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в различных водоёмах.</w:t>
            </w:r>
          </w:p>
          <w:p w:rsidR="00C83C93" w:rsidRDefault="00C83C93" w:rsidP="00C83C93">
            <w:pPr>
              <w:pStyle w:val="a4"/>
              <w:ind w:left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B35B64" w:rsidRPr="00EC5403" w:rsidRDefault="00B35B64" w:rsidP="00B35B64">
            <w:pPr>
              <w:pStyle w:val="a4"/>
              <w:numPr>
                <w:ilvl w:val="0"/>
                <w:numId w:val="2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Детальное рассматривание частей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рыбки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B35B64" w:rsidRPr="00EC5403" w:rsidRDefault="00B35B64" w:rsidP="00124D17">
            <w:pPr>
              <w:pStyle w:val="a4"/>
              <w:ind w:left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27" w:type="dxa"/>
          </w:tcPr>
          <w:p w:rsidR="00B35B64" w:rsidRPr="00EC5403" w:rsidRDefault="00B35B64" w:rsidP="00124D17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Владение детьми первичными знаниями о технике оригами, форме </w:t>
            </w:r>
            <w:r w:rsidR="00117D50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рыбки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35B64" w:rsidTr="0096141F">
        <w:tc>
          <w:tcPr>
            <w:tcW w:w="9345" w:type="dxa"/>
            <w:gridSpan w:val="4"/>
          </w:tcPr>
          <w:p w:rsidR="00B35B64" w:rsidRPr="00EC5403" w:rsidRDefault="00B35B64" w:rsidP="00124D17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F25E38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Рыбка</w:t>
            </w:r>
            <w:r w:rsidR="0047417C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 xml:space="preserve"> в озере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83C93" w:rsidTr="0096141F">
        <w:tc>
          <w:tcPr>
            <w:tcW w:w="2316" w:type="dxa"/>
          </w:tcPr>
          <w:p w:rsidR="00B35B64" w:rsidRPr="008E5945" w:rsidRDefault="00B35B64" w:rsidP="00B35B6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Учить создавать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поделку</w:t>
            </w: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«</w:t>
            </w:r>
            <w:r w:rsidR="0047417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Рыбка в озере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».</w:t>
            </w:r>
          </w:p>
          <w:p w:rsidR="00B35B64" w:rsidRPr="008E5945" w:rsidRDefault="0096141F" w:rsidP="00B35B6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ind w:left="164" w:hanging="142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Учить</w:t>
            </w:r>
            <w:r w:rsidR="00B35B64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 w:rsidR="00B35B6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складывать бумагу в разных направлениях</w:t>
            </w:r>
            <w:r w:rsidR="00B35B64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B35B64" w:rsidRPr="008E5945" w:rsidRDefault="0096141F" w:rsidP="00B35B6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Знакомить с</w:t>
            </w:r>
            <w:r w:rsidR="00B35B64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алгорит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мом</w:t>
            </w:r>
            <w:r w:rsidR="00B35B64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при </w:t>
            </w:r>
            <w:r w:rsidR="00B35B6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изготовлении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фигурки рыбки</w:t>
            </w:r>
            <w:r w:rsidR="00B35B64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B35B64" w:rsidRPr="00C6326F" w:rsidRDefault="00B35B64" w:rsidP="00124D17">
            <w:pPr>
              <w:tabs>
                <w:tab w:val="left" w:pos="306"/>
              </w:tabs>
              <w:ind w:left="22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7" w:type="dxa"/>
          </w:tcPr>
          <w:p w:rsidR="00B35B64" w:rsidRPr="00104F14" w:rsidRDefault="00B35B64" w:rsidP="00B35B64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Демонстрация необходимых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материалов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для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ия </w:t>
            </w:r>
            <w:r w:rsidR="0096141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картины «</w:t>
            </w:r>
            <w:r w:rsidR="0047417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Рыбка в озере</w:t>
            </w:r>
            <w:r w:rsidR="0096141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B35B64" w:rsidRPr="00104F14" w:rsidRDefault="00B35B64" w:rsidP="00B35B64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Показ готово</w:t>
            </w:r>
            <w:r w:rsidR="0096141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й фигурки рыбки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,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изготовленного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педагогом.</w:t>
            </w:r>
          </w:p>
          <w:p w:rsidR="00B35B64" w:rsidRPr="00104F14" w:rsidRDefault="00B35B64" w:rsidP="00B35B64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Разработать алгоритм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изготовления поделки.</w:t>
            </w:r>
          </w:p>
          <w:p w:rsidR="00B35B64" w:rsidRPr="00104F14" w:rsidRDefault="00B35B64" w:rsidP="00B35B64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Помощь детям при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сгибании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35" w:type="dxa"/>
          </w:tcPr>
          <w:p w:rsidR="00B35B64" w:rsidRPr="00EC5403" w:rsidRDefault="00B35B64" w:rsidP="00B35B64">
            <w:pPr>
              <w:pStyle w:val="a4"/>
              <w:numPr>
                <w:ilvl w:val="0"/>
                <w:numId w:val="2"/>
              </w:numPr>
              <w:ind w:left="319" w:hanging="3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заготовок цветных квадратов </w:t>
            </w: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создания </w:t>
            </w:r>
            <w:r w:rsidR="0096141F">
              <w:rPr>
                <w:rFonts w:ascii="Times New Roman" w:hAnsi="Times New Roman" w:cs="Times New Roman"/>
                <w:sz w:val="24"/>
                <w:szCs w:val="24"/>
              </w:rPr>
              <w:t>рыбки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5B64" w:rsidRPr="00EC5403" w:rsidRDefault="00B35B64" w:rsidP="00B35B64">
            <w:pPr>
              <w:pStyle w:val="a4"/>
              <w:numPr>
                <w:ilvl w:val="0"/>
                <w:numId w:val="2"/>
              </w:numPr>
              <w:ind w:left="319" w:hanging="3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листка бумаги </w:t>
            </w: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по алгоритму, предложенному педагогом.</w:t>
            </w:r>
          </w:p>
          <w:p w:rsidR="00B35B64" w:rsidRPr="00EC5403" w:rsidRDefault="00B35B64" w:rsidP="00B35B64">
            <w:pPr>
              <w:pStyle w:val="a4"/>
              <w:numPr>
                <w:ilvl w:val="0"/>
                <w:numId w:val="2"/>
              </w:numPr>
              <w:ind w:left="319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поделки</w:t>
            </w: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5B64" w:rsidRPr="00EC5403" w:rsidRDefault="00B35B64" w:rsidP="00124D17">
            <w:pPr>
              <w:pStyle w:val="a4"/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35B64" w:rsidRPr="00EC5403" w:rsidRDefault="00B35B64" w:rsidP="00124D17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Умение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складывать </w:t>
            </w:r>
            <w:r w:rsidR="00F25E3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фигурку рыбки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B35B64" w:rsidRPr="009F47BE" w:rsidRDefault="00B35B64" w:rsidP="00B35B64">
      <w:pP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Pr="009F47BE" w:rsidRDefault="00B35B64" w:rsidP="00B35B6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Pr="009F47BE" w:rsidRDefault="00B35B64" w:rsidP="00B35B6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Pr="009F47BE" w:rsidRDefault="00B35B64" w:rsidP="00B35B6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Pr="009F47BE" w:rsidRDefault="00B35B64" w:rsidP="00B35B6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Pr="009F47BE" w:rsidRDefault="00B35B64" w:rsidP="00B35B6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B35B64" w:rsidRDefault="00B35B64" w:rsidP="00B35B6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B35B64" w:rsidRDefault="00B35B64" w:rsidP="00B35B6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B35B64" w:rsidRDefault="00B35B64" w:rsidP="00B35B64"/>
    <w:p w:rsidR="00B35B64" w:rsidRDefault="00B35B64" w:rsidP="00B35B64"/>
    <w:p w:rsidR="00F25E38" w:rsidRDefault="00F25E38" w:rsidP="00B35B64"/>
    <w:p w:rsidR="00B35B64" w:rsidRDefault="00B35B64" w:rsidP="00B35B64"/>
    <w:p w:rsidR="00B35B64" w:rsidRPr="006B6817" w:rsidRDefault="00B35B64" w:rsidP="00C20F4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68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к технологической карте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35B64" w:rsidRPr="006B6817" w:rsidRDefault="00B35B64" w:rsidP="00C20F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BB">
        <w:rPr>
          <w:rFonts w:ascii="Times New Roman" w:hAnsi="Times New Roman" w:cs="Times New Roman"/>
          <w:sz w:val="24"/>
          <w:szCs w:val="24"/>
        </w:rPr>
        <w:t xml:space="preserve">   </w:t>
      </w:r>
      <w:r w:rsidRPr="006B6817">
        <w:rPr>
          <w:rFonts w:ascii="Times New Roman" w:hAnsi="Times New Roman" w:cs="Times New Roman"/>
          <w:b/>
          <w:sz w:val="24"/>
          <w:szCs w:val="24"/>
        </w:rPr>
        <w:t>Дидактические 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 w:cs="Times New Roman"/>
          <w:b/>
          <w:sz w:val="24"/>
          <w:szCs w:val="24"/>
        </w:rPr>
        <w:t>ы (алгоритмы, схемы):</w:t>
      </w:r>
    </w:p>
    <w:p w:rsidR="00B35B64" w:rsidRDefault="00B35B64" w:rsidP="00C20F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(поэтапное фото изготовления или процесса)</w:t>
      </w:r>
    </w:p>
    <w:p w:rsidR="00C20F49" w:rsidRDefault="00C20F49" w:rsidP="00C20F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47417C" w:rsidTr="00C20F49"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F5F2CE9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283210</wp:posOffset>
                  </wp:positionV>
                  <wp:extent cx="1738630" cy="1309086"/>
                  <wp:effectExtent l="0" t="0" r="0" b="571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0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1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7417C" w:rsidRPr="0047417C">
              <w:rPr>
                <w:rFonts w:ascii="Times New Roman" w:hAnsi="Times New Roman" w:cs="Times New Roman"/>
                <w:sz w:val="24"/>
                <w:szCs w:val="24"/>
              </w:rPr>
              <w:t xml:space="preserve">Согните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квадрат </w:t>
            </w:r>
            <w:r w:rsidR="0047417C" w:rsidRPr="0047417C">
              <w:rPr>
                <w:rFonts w:ascii="Times New Roman" w:hAnsi="Times New Roman" w:cs="Times New Roman"/>
                <w:sz w:val="24"/>
                <w:szCs w:val="24"/>
              </w:rPr>
              <w:t>по диагонали и разогните.</w:t>
            </w: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7C" w:rsidRPr="005D3969" w:rsidRDefault="0047417C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7417C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1DA122A">
                  <wp:simplePos x="0" y="0"/>
                  <wp:positionH relativeFrom="column">
                    <wp:posOffset>539114</wp:posOffset>
                  </wp:positionH>
                  <wp:positionV relativeFrom="paragraph">
                    <wp:posOffset>285115</wp:posOffset>
                  </wp:positionV>
                  <wp:extent cx="1729851" cy="1303020"/>
                  <wp:effectExtent l="0" t="0" r="381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82" cy="130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D3969">
              <w:rPr>
                <w:rFonts w:ascii="Arial" w:hAnsi="Arial" w:cs="Arial"/>
                <w:color w:val="494949"/>
                <w:sz w:val="23"/>
                <w:szCs w:val="23"/>
                <w:shd w:val="clear" w:color="auto" w:fill="FFFFFF"/>
              </w:rPr>
              <w:t xml:space="preserve"> </w:t>
            </w:r>
            <w:r w:rsidRPr="005D396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>овторите действия, с другой стороны.</w:t>
            </w:r>
          </w:p>
        </w:tc>
      </w:tr>
      <w:tr w:rsidR="0047417C" w:rsidTr="00C20F49">
        <w:tc>
          <w:tcPr>
            <w:tcW w:w="2500" w:type="pct"/>
          </w:tcPr>
          <w:p w:rsidR="005D3969" w:rsidRPr="005D3969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D3969">
              <w:rPr>
                <w:rFonts w:ascii="Arial" w:eastAsia="Times New Roman" w:hAnsi="Arial" w:cs="Arial"/>
                <w:color w:val="494949"/>
                <w:sz w:val="23"/>
                <w:szCs w:val="23"/>
                <w:lang w:eastAsia="ru-RU"/>
              </w:rPr>
              <w:t xml:space="preserve"> 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>Сложите заготовку пополам и загните боковые стороны внутрь, чтобы образовался треугольник.</w:t>
            </w:r>
          </w:p>
          <w:p w:rsidR="0047417C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18F4FD3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109220</wp:posOffset>
                  </wp:positionV>
                  <wp:extent cx="1786255" cy="1347470"/>
                  <wp:effectExtent l="0" t="0" r="4445" b="508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969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969" w:rsidRDefault="005D3969" w:rsidP="00C20F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7417C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5D6D45C" wp14:editId="5D9DAD07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363855</wp:posOffset>
                  </wp:positionV>
                  <wp:extent cx="1309042" cy="1744951"/>
                  <wp:effectExtent l="0" t="0" r="5715" b="825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42" cy="174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39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D3969" w:rsidRPr="005D3969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Затем левый уголок складываем к центру</w:t>
            </w:r>
          </w:p>
        </w:tc>
      </w:tr>
      <w:tr w:rsidR="0047417C" w:rsidTr="00C20F49">
        <w:tc>
          <w:tcPr>
            <w:tcW w:w="2500" w:type="pct"/>
          </w:tcPr>
          <w:p w:rsidR="0047417C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730B8">
              <w:rPr>
                <w:rFonts w:ascii="Times New Roman" w:hAnsi="Times New Roman" w:cs="Times New Roman"/>
                <w:sz w:val="24"/>
                <w:szCs w:val="24"/>
              </w:rPr>
              <w:t xml:space="preserve">Тоже самое делаем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правым</w:t>
            </w:r>
            <w:r w:rsidRPr="00A730B8">
              <w:rPr>
                <w:rFonts w:ascii="Times New Roman" w:hAnsi="Times New Roman" w:cs="Times New Roman"/>
                <w:sz w:val="24"/>
                <w:szCs w:val="24"/>
              </w:rPr>
              <w:t xml:space="preserve"> уголком. Хвост готов.</w:t>
            </w:r>
          </w:p>
          <w:p w:rsidR="00A730B8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8A9ACC5">
                  <wp:simplePos x="0" y="0"/>
                  <wp:positionH relativeFrom="column">
                    <wp:posOffset>864140</wp:posOffset>
                  </wp:positionH>
                  <wp:positionV relativeFrom="paragraph">
                    <wp:posOffset>126092</wp:posOffset>
                  </wp:positionV>
                  <wp:extent cx="1722768" cy="1293672"/>
                  <wp:effectExtent l="508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3481" cy="129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Pr="00A730B8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7417C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7D893695">
                  <wp:simplePos x="0" y="0"/>
                  <wp:positionH relativeFrom="column">
                    <wp:posOffset>619761</wp:posOffset>
                  </wp:positionH>
                  <wp:positionV relativeFrom="paragraph">
                    <wp:posOffset>154940</wp:posOffset>
                  </wp:positionV>
                  <wp:extent cx="1470683" cy="1966276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0683" cy="1966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>ля основы аппликации берем лист голубой плотной бумаги.</w:t>
            </w:r>
          </w:p>
        </w:tc>
      </w:tr>
      <w:tr w:rsidR="0047417C" w:rsidTr="00C20F49">
        <w:trPr>
          <w:trHeight w:val="70"/>
        </w:trPr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F8974F2" wp14:editId="77581B29">
                  <wp:simplePos x="0" y="0"/>
                  <wp:positionH relativeFrom="column">
                    <wp:posOffset>588963</wp:posOffset>
                  </wp:positionH>
                  <wp:positionV relativeFrom="paragraph">
                    <wp:posOffset>245428</wp:posOffset>
                  </wp:positionV>
                  <wp:extent cx="1512123" cy="2015919"/>
                  <wp:effectExtent l="0" t="4127" r="7937" b="7938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2123" cy="201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0B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A730B8" w:rsidRPr="005D3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0B8" w:rsidRPr="005D3969">
              <w:rPr>
                <w:rFonts w:ascii="Times New Roman" w:hAnsi="Times New Roman" w:cs="Times New Roman"/>
                <w:sz w:val="24"/>
                <w:szCs w:val="24"/>
              </w:rPr>
              <w:t>Из голубой бумаги другого оттенка вырезаем волны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730B8" w:rsidRPr="005D396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0B8" w:rsidRDefault="00A730B8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EFAD5FA" wp14:editId="77EFD9D1">
                  <wp:simplePos x="0" y="0"/>
                  <wp:positionH relativeFrom="column">
                    <wp:posOffset>583798</wp:posOffset>
                  </wp:positionH>
                  <wp:positionV relativeFrom="paragraph">
                    <wp:posOffset>289912</wp:posOffset>
                  </wp:positionV>
                  <wp:extent cx="1534845" cy="2045950"/>
                  <wp:effectExtent l="0" t="7620" r="635" b="63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9002" cy="205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0B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noProof/>
              </w:rPr>
              <w:t xml:space="preserve"> 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>приклеиваем их по всей поверхности листа.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17C" w:rsidTr="00C20F49"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 xml:space="preserve">Водоросли делаем из полосок зеленой бумаги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разных оттенков. </w:t>
            </w: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AD97663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75565</wp:posOffset>
                  </wp:positionV>
                  <wp:extent cx="2143125" cy="1612685"/>
                  <wp:effectExtent l="0" t="0" r="0" b="698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162" cy="162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00AA15F" wp14:editId="32DD7634">
                  <wp:simplePos x="0" y="0"/>
                  <wp:positionH relativeFrom="column">
                    <wp:posOffset>536893</wp:posOffset>
                  </wp:positionH>
                  <wp:positionV relativeFrom="paragraph">
                    <wp:posOffset>161902</wp:posOffset>
                  </wp:positionV>
                  <wp:extent cx="1597961" cy="2130887"/>
                  <wp:effectExtent l="317" t="0" r="2858" b="2857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7961" cy="21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Складываем их 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>в гармошку.</w:t>
            </w:r>
          </w:p>
        </w:tc>
      </w:tr>
      <w:tr w:rsidR="0047417C" w:rsidTr="00C20F49"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0C05C51" wp14:editId="0EA25D94">
                  <wp:simplePos x="0" y="0"/>
                  <wp:positionH relativeFrom="column">
                    <wp:posOffset>501082</wp:posOffset>
                  </wp:positionH>
                  <wp:positionV relativeFrom="paragraph">
                    <wp:posOffset>143193</wp:posOffset>
                  </wp:positionV>
                  <wp:extent cx="1672401" cy="2229311"/>
                  <wp:effectExtent l="7303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2401" cy="222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 xml:space="preserve">Приклеиваем 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>их на</w:t>
            </w:r>
            <w:r w:rsidRPr="005D3969">
              <w:rPr>
                <w:rFonts w:ascii="Times New Roman" w:hAnsi="Times New Roman" w:cs="Times New Roman"/>
                <w:sz w:val="24"/>
                <w:szCs w:val="24"/>
              </w:rPr>
              <w:t xml:space="preserve"> дно.</w:t>
            </w: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7417C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Приклеиваем дополнительные детали: глаза рыбе, пузырьки воздуха.</w:t>
            </w: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6911CE7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137160</wp:posOffset>
                  </wp:positionV>
                  <wp:extent cx="2295525" cy="172359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95525" cy="17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8E7" w:rsidRDefault="00AD48E7" w:rsidP="00C2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B64" w:rsidRDefault="00B35B64" w:rsidP="00C20F49">
      <w:pPr>
        <w:rPr>
          <w:rFonts w:ascii="Times New Roman" w:hAnsi="Times New Roman" w:cs="Times New Roman"/>
          <w:sz w:val="24"/>
          <w:szCs w:val="24"/>
        </w:rPr>
      </w:pPr>
    </w:p>
    <w:p w:rsidR="0047417C" w:rsidRDefault="0047417C" w:rsidP="00C20F49">
      <w:pPr>
        <w:rPr>
          <w:rFonts w:ascii="Times New Roman" w:hAnsi="Times New Roman" w:cs="Times New Roman"/>
          <w:sz w:val="24"/>
          <w:szCs w:val="24"/>
        </w:rPr>
      </w:pPr>
    </w:p>
    <w:sectPr w:rsidR="00474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7A0B"/>
    <w:multiLevelType w:val="hybridMultilevel"/>
    <w:tmpl w:val="4BC07616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5E9832EC"/>
    <w:multiLevelType w:val="hybridMultilevel"/>
    <w:tmpl w:val="31D4E67A"/>
    <w:lvl w:ilvl="0" w:tplc="E1842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84C2D"/>
    <w:multiLevelType w:val="multilevel"/>
    <w:tmpl w:val="25D23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12B92"/>
    <w:multiLevelType w:val="hybridMultilevel"/>
    <w:tmpl w:val="53AC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B64"/>
    <w:rsid w:val="00117D50"/>
    <w:rsid w:val="001F7826"/>
    <w:rsid w:val="0047417C"/>
    <w:rsid w:val="005A3604"/>
    <w:rsid w:val="005B5E63"/>
    <w:rsid w:val="005D3969"/>
    <w:rsid w:val="0088485A"/>
    <w:rsid w:val="0096141F"/>
    <w:rsid w:val="009D566D"/>
    <w:rsid w:val="00A730B8"/>
    <w:rsid w:val="00AD48E7"/>
    <w:rsid w:val="00B35B64"/>
    <w:rsid w:val="00C20F49"/>
    <w:rsid w:val="00C83C93"/>
    <w:rsid w:val="00F2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04F1200"/>
  <w15:chartTrackingRefBased/>
  <w15:docId w15:val="{FE038B67-2B98-4962-99E8-55B3396B5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5B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5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0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D3340-936F-426B-9396-42975EF8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BIG_BOSS</dc:creator>
  <cp:keywords/>
  <dc:description/>
  <cp:lastModifiedBy>BIG_BOSS</cp:lastModifiedBy>
  <cp:revision>7</cp:revision>
  <dcterms:created xsi:type="dcterms:W3CDTF">2022-01-07T10:23:00Z</dcterms:created>
  <dcterms:modified xsi:type="dcterms:W3CDTF">2022-01-11T20:00:00Z</dcterms:modified>
</cp:coreProperties>
</file>