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8F115E" w:rsidRDefault="008F115E">
      <w:r>
        <w:t xml:space="preserve">     </w:t>
      </w:r>
    </w:p>
    <w:p w:rsidR="008F115E" w:rsidRDefault="00DB1AD5">
      <w:r>
        <w:rPr>
          <w:noProof/>
          <w:lang w:eastAsia="ru-RU"/>
        </w:rPr>
        <w:drawing>
          <wp:inline distT="0" distB="0" distL="0" distR="0" wp14:anchorId="30C9BDDE" wp14:editId="391728FC">
            <wp:extent cx="3023870" cy="1802692"/>
            <wp:effectExtent l="0" t="0" r="5080" b="7620"/>
            <wp:docPr id="2" name="Рисунок 2" descr="https://kpk-karelia.ru/images/Others/_S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pk-karelia.ru/images/Others/_St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80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15E" w:rsidRDefault="008F115E"/>
    <w:p w:rsidR="008F115E" w:rsidRPr="00C0000A" w:rsidRDefault="00812A88">
      <w:pPr>
        <w:rPr>
          <w:color w:val="00CC00"/>
        </w:rPr>
      </w:pPr>
      <w:r w:rsidRPr="00C0000A">
        <w:rPr>
          <w:color w:val="00CC00"/>
        </w:rPr>
        <w:t>ЗА ВЗЯТОЧНИЧЕСТВО преду</w:t>
      </w:r>
      <w:r w:rsidR="004201E2">
        <w:rPr>
          <w:color w:val="00CC00"/>
        </w:rPr>
        <w:t>смотрено наказание, в том числе</w:t>
      </w:r>
      <w:r w:rsidRPr="00C0000A">
        <w:rPr>
          <w:color w:val="00CC00"/>
        </w:rPr>
        <w:t xml:space="preserve">, в виде лишения свободны! </w:t>
      </w:r>
      <w:r w:rsidRPr="00C0000A">
        <w:rPr>
          <w:color w:val="00CC00"/>
        </w:rPr>
        <w:br/>
        <w:t xml:space="preserve">Самое строгое наказание за данные преступления в зависимости от размера взятки варьируется от 2 до 15 лет лишения свободы. </w:t>
      </w:r>
    </w:p>
    <w:p w:rsidR="00C0000A" w:rsidRDefault="00C0000A"/>
    <w:p w:rsidR="00812A88" w:rsidRDefault="00812A88" w:rsidP="00812A88">
      <w:r>
        <w:t>НАКАЗАНИЯ для ВЗЯТОЧНИКОВ:</w:t>
      </w:r>
    </w:p>
    <w:p w:rsidR="00812A88" w:rsidRDefault="00812A88" w:rsidP="00812A88">
      <w:pPr>
        <w:pStyle w:val="a3"/>
        <w:numPr>
          <w:ilvl w:val="0"/>
          <w:numId w:val="7"/>
        </w:numPr>
      </w:pPr>
      <w:r>
        <w:t>ШТРАФ – от 25 до 100 суммы взятки</w:t>
      </w:r>
    </w:p>
    <w:p w:rsidR="00812A88" w:rsidRDefault="00812A88" w:rsidP="00812A88">
      <w:pPr>
        <w:pStyle w:val="a3"/>
        <w:numPr>
          <w:ilvl w:val="0"/>
          <w:numId w:val="7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376555</wp:posOffset>
                </wp:positionV>
                <wp:extent cx="3329940" cy="7620"/>
                <wp:effectExtent l="0" t="0" r="22860" b="3048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9940" cy="76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F46D375"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29.65pt" to="246.4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" strokecolor="black [3200]" strokeweight="1pt">
                <v:stroke joinstyle="miter"/>
              </v:line>
            </w:pict>
          </mc:Fallback>
        </mc:AlternateContent>
      </w:r>
      <w:r>
        <w:t>ЛИШЕНИЕ СВОБОДЫ – до 15 лет</w:t>
      </w:r>
      <w:r>
        <w:br/>
      </w:r>
    </w:p>
    <w:p w:rsidR="008F115E" w:rsidRDefault="008F115E">
      <w:bookmarkStart w:id="0" w:name="_GoBack"/>
      <w:bookmarkEnd w:id="0"/>
    </w:p>
    <w:p w:rsidR="008F115E" w:rsidRDefault="00812A88">
      <w:r>
        <w:t>НАКАЗАНИЕ для ВЗЯТКОДАТЕЛЕЙ:</w:t>
      </w:r>
    </w:p>
    <w:p w:rsidR="00812A88" w:rsidRDefault="00812A88" w:rsidP="00812A88">
      <w:pPr>
        <w:pStyle w:val="a3"/>
        <w:numPr>
          <w:ilvl w:val="0"/>
          <w:numId w:val="8"/>
        </w:numPr>
      </w:pPr>
      <w:r>
        <w:t>ШТРАФ – от 15 до 90 суммы взятки</w:t>
      </w:r>
    </w:p>
    <w:p w:rsidR="00812A88" w:rsidRDefault="00812A88" w:rsidP="00812A88">
      <w:pPr>
        <w:pStyle w:val="a3"/>
        <w:numPr>
          <w:ilvl w:val="0"/>
          <w:numId w:val="8"/>
        </w:numPr>
      </w:pPr>
      <w:r>
        <w:t xml:space="preserve">ЛИШЕНИЕ СВОБОДЫ – до 12 лет </w:t>
      </w:r>
    </w:p>
    <w:p w:rsidR="008F115E" w:rsidRDefault="00812A8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245745</wp:posOffset>
                </wp:positionV>
                <wp:extent cx="3352800" cy="22860"/>
                <wp:effectExtent l="0" t="0" r="19050" b="3429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AC939BF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95pt,19.35pt" to="250.0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" strokecolor="black [3200]" strokeweight="1pt">
                <v:stroke joinstyle="miter"/>
              </v:line>
            </w:pict>
          </mc:Fallback>
        </mc:AlternateContent>
      </w:r>
    </w:p>
    <w:p w:rsidR="008F115E" w:rsidRDefault="008F115E"/>
    <w:p w:rsidR="00D12E88" w:rsidRDefault="00D12E88"/>
    <w:p w:rsidR="00D12E88" w:rsidRDefault="00D12E88"/>
    <w:p w:rsidR="00D12E88" w:rsidRDefault="00DB1AD5">
      <w:r w:rsidRPr="00812A88">
        <w:rPr>
          <w:b/>
          <w:i/>
          <w:color w:val="FF0000"/>
        </w:rPr>
        <w:t>ВЗЯТОЧНИК</w:t>
      </w:r>
      <w:r>
        <w:t xml:space="preserve">, он же </w:t>
      </w:r>
      <w:r w:rsidRPr="00812A88">
        <w:rPr>
          <w:b/>
          <w:i/>
          <w:color w:val="FF0000"/>
        </w:rPr>
        <w:t>ВЗЯТКОПОЛУЧАТЕЛЬ</w:t>
      </w:r>
      <w:r>
        <w:t xml:space="preserve"> – тот, кто получает взятку</w:t>
      </w:r>
      <w:r w:rsidRPr="00812A88">
        <w:rPr>
          <w:b/>
          <w:i/>
          <w:color w:val="FF0000"/>
        </w:rPr>
        <w:t>, ВЗЯТКОДАТЕЛЬ</w:t>
      </w:r>
      <w:r w:rsidRPr="00812A88">
        <w:rPr>
          <w:color w:val="FF0000"/>
        </w:rPr>
        <w:t xml:space="preserve"> </w:t>
      </w:r>
      <w:r>
        <w:t>– тот, кто ее дает.</w:t>
      </w:r>
    </w:p>
    <w:p w:rsidR="00DB1AD5" w:rsidRPr="00D12E88" w:rsidRDefault="00524137">
      <w:r w:rsidRPr="00C0000A">
        <w:rPr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ВЗЯТКОЙ МОГУТ БЫТЬ:</w:t>
      </w:r>
    </w:p>
    <w:p w:rsidR="00524137" w:rsidRDefault="00524137" w:rsidP="00524137">
      <w:pPr>
        <w:pStyle w:val="a3"/>
        <w:numPr>
          <w:ilvl w:val="0"/>
          <w:numId w:val="1"/>
        </w:numPr>
      </w:pPr>
      <w:r>
        <w:t>Материальные ценности, в том числе деньги, ювелирные изделия, бытовая и иная техника, недвижимость;</w:t>
      </w:r>
    </w:p>
    <w:p w:rsidR="00524137" w:rsidRDefault="00524137" w:rsidP="00524137">
      <w:pPr>
        <w:pStyle w:val="a3"/>
        <w:numPr>
          <w:ilvl w:val="0"/>
          <w:numId w:val="1"/>
        </w:numPr>
      </w:pPr>
      <w:r>
        <w:t>Услуги и выгоды, оказанные безвозмездно или по заниженной стоимости.</w:t>
      </w:r>
    </w:p>
    <w:p w:rsidR="00D12E88" w:rsidRDefault="00524137" w:rsidP="00524137">
      <w:r w:rsidRPr="00C0000A">
        <w:rPr>
          <w:b/>
          <w:i/>
          <w:color w:val="FF0000"/>
        </w:rPr>
        <w:t>ВЗЯТКОПОЛУЧАТЕЛЕМ</w:t>
      </w:r>
      <w:r w:rsidRPr="00C0000A">
        <w:rPr>
          <w:b/>
        </w:rPr>
        <w:t xml:space="preserve"> </w:t>
      </w:r>
      <w:r>
        <w:t>может быть признано только должностное лицо – представитель власти или лицо, выполняющее организационно-распорядительные, административно-хозяйственные функции в государственных органах, органах местного самоуправления (ст. 285 УК РФ)</w:t>
      </w:r>
    </w:p>
    <w:p w:rsidR="00524137" w:rsidRDefault="00524137" w:rsidP="00524137">
      <w:r w:rsidRPr="00C0000A">
        <w:rPr>
          <w:u w:val="single"/>
        </w:rPr>
        <w:t>За взяточничество предусмотрена уголовная ответственность</w:t>
      </w:r>
      <w:r>
        <w:t>:</w:t>
      </w:r>
    </w:p>
    <w:p w:rsidR="00524137" w:rsidRDefault="00524137" w:rsidP="00524137">
      <w:pPr>
        <w:pStyle w:val="a3"/>
        <w:numPr>
          <w:ilvl w:val="0"/>
          <w:numId w:val="3"/>
        </w:numPr>
      </w:pPr>
      <w:r w:rsidRPr="00C0000A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Статья 290 УК РФ</w:t>
      </w:r>
      <w:r>
        <w:t>: получение взятки</w:t>
      </w:r>
    </w:p>
    <w:p w:rsidR="00524137" w:rsidRDefault="00524137" w:rsidP="00524137">
      <w:pPr>
        <w:pStyle w:val="a3"/>
        <w:numPr>
          <w:ilvl w:val="0"/>
          <w:numId w:val="3"/>
        </w:numPr>
      </w:pPr>
      <w:r w:rsidRPr="00C0000A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Статья 291 УК РФ</w:t>
      </w:r>
      <w:r>
        <w:t>: дача взятки лично или через посредника.</w:t>
      </w:r>
    </w:p>
    <w:p w:rsidR="00812A88" w:rsidRDefault="00524137" w:rsidP="00524137">
      <w:pPr>
        <w:pStyle w:val="a3"/>
        <w:numPr>
          <w:ilvl w:val="0"/>
          <w:numId w:val="3"/>
        </w:numPr>
      </w:pPr>
      <w:r w:rsidRPr="00C0000A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Статья 291.1 УК РФ</w:t>
      </w:r>
      <w:r>
        <w:t>: посредничество во взяточничестве.</w:t>
      </w:r>
      <w:r w:rsidR="00812A88" w:rsidRPr="00812A88">
        <w:rPr>
          <w:noProof/>
          <w:lang w:eastAsia="ru-RU"/>
        </w:rPr>
        <w:t xml:space="preserve"> </w:t>
      </w:r>
    </w:p>
    <w:p w:rsidR="00812A88" w:rsidRDefault="00812A88" w:rsidP="00812A88">
      <w:r>
        <w:rPr>
          <w:noProof/>
          <w:lang w:eastAsia="ru-RU"/>
        </w:rPr>
        <w:drawing>
          <wp:inline distT="0" distB="0" distL="0" distR="0" wp14:anchorId="5E0CC152" wp14:editId="2A614221">
            <wp:extent cx="2628900" cy="1522095"/>
            <wp:effectExtent l="0" t="0" r="0" b="1905"/>
            <wp:docPr id="3" name="Рисунок 3" descr="https://stihi.ru/pics/2020/09/09/5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ihi.ru/pics/2020/09/09/53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137" w:rsidRDefault="00524137" w:rsidP="00812A88">
      <w:r>
        <w:br/>
      </w:r>
    </w:p>
    <w:p w:rsidR="008F115E" w:rsidRDefault="008F115E"/>
    <w:p w:rsidR="008F115E" w:rsidRDefault="008F115E"/>
    <w:p w:rsidR="008F115E" w:rsidRDefault="0052413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D9819" wp14:editId="15B0DC03">
                <wp:simplePos x="0" y="0"/>
                <wp:positionH relativeFrom="column">
                  <wp:posOffset>334010</wp:posOffset>
                </wp:positionH>
                <wp:positionV relativeFrom="paragraph">
                  <wp:posOffset>230505</wp:posOffset>
                </wp:positionV>
                <wp:extent cx="2583180" cy="1859280"/>
                <wp:effectExtent l="19050" t="38100" r="0" b="2667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185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B1AD5" w:rsidRPr="00DB1AD5" w:rsidRDefault="00DB1AD5" w:rsidP="00DB1AD5">
                            <w:pPr>
                              <w:spacing w:after="0" w:line="240" w:lineRule="auto"/>
                              <w:rPr>
                                <w:b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B1AD5">
                              <w:rPr>
                                <w:b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ПАМЯТКА</w:t>
                            </w:r>
                          </w:p>
                          <w:p w:rsidR="00DB1AD5" w:rsidRPr="00DB1AD5" w:rsidRDefault="00DB1AD5" w:rsidP="00DB1AD5">
                            <w:pPr>
                              <w:spacing w:after="0" w:line="240" w:lineRule="auto"/>
                              <w:rPr>
                                <w:b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B1AD5">
                              <w:rPr>
                                <w:b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ЧТО НУЖНО </w:t>
                            </w:r>
                          </w:p>
                          <w:p w:rsidR="00DB1AD5" w:rsidRPr="00DB1AD5" w:rsidRDefault="00DB1AD5" w:rsidP="00DB1AD5">
                            <w:pPr>
                              <w:spacing w:after="0" w:line="240" w:lineRule="auto"/>
                              <w:rPr>
                                <w:b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B1AD5">
                              <w:rPr>
                                <w:b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ЗНАТЬ О</w:t>
                            </w:r>
                          </w:p>
                          <w:p w:rsidR="00DB1AD5" w:rsidRDefault="00DB1AD5" w:rsidP="00DB1AD5">
                            <w:pPr>
                              <w:spacing w:after="0" w:line="240" w:lineRule="auto"/>
                              <w:rPr>
                                <w:b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B1AD5">
                              <w:rPr>
                                <w:b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КОРРУПЦИИ</w:t>
                            </w:r>
                          </w:p>
                          <w:p w:rsidR="00DB1AD5" w:rsidRPr="00DB1AD5" w:rsidRDefault="00DB1AD5" w:rsidP="00DB1AD5">
                            <w:pPr>
                              <w:spacing w:after="0" w:line="240" w:lineRule="auto"/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3AD981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6.3pt;margin-top:18.15pt;width:203.4pt;height:14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" filled="f" stroked="f">
                <v:fill o:detectmouseclick="t"/>
                <v:shadow on="t" color="black" opacity="26214f" origin=".5" offset="-3pt,0"/>
                <v:textbox>
                  <w:txbxContent>
                    <w:p w:rsidR="00DB1AD5" w:rsidRPr="00DB1AD5" w:rsidRDefault="00DB1AD5" w:rsidP="00DB1AD5">
                      <w:pPr>
                        <w:spacing w:after="0" w:line="240" w:lineRule="auto"/>
                        <w:rPr>
                          <w:b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B1AD5">
                        <w:rPr>
                          <w:b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ПАМЯТКА</w:t>
                      </w:r>
                    </w:p>
                    <w:p w:rsidR="00DB1AD5" w:rsidRPr="00DB1AD5" w:rsidRDefault="00DB1AD5" w:rsidP="00DB1AD5">
                      <w:pPr>
                        <w:spacing w:after="0" w:line="240" w:lineRule="auto"/>
                        <w:rPr>
                          <w:b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B1AD5">
                        <w:rPr>
                          <w:b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ЧТО НУЖНО </w:t>
                      </w:r>
                    </w:p>
                    <w:p w:rsidR="00DB1AD5" w:rsidRPr="00DB1AD5" w:rsidRDefault="00DB1AD5" w:rsidP="00DB1AD5">
                      <w:pPr>
                        <w:spacing w:after="0" w:line="240" w:lineRule="auto"/>
                        <w:rPr>
                          <w:b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B1AD5">
                        <w:rPr>
                          <w:b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ЗНАТЬ О</w:t>
                      </w:r>
                    </w:p>
                    <w:p w:rsidR="00DB1AD5" w:rsidRDefault="00DB1AD5" w:rsidP="00DB1AD5">
                      <w:pPr>
                        <w:spacing w:after="0" w:line="240" w:lineRule="auto"/>
                        <w:rPr>
                          <w:b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B1AD5">
                        <w:rPr>
                          <w:b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КОРРУПЦИИ</w:t>
                      </w:r>
                    </w:p>
                    <w:p w:rsidR="00DB1AD5" w:rsidRPr="00DB1AD5" w:rsidRDefault="00DB1AD5" w:rsidP="00DB1AD5">
                      <w:pPr>
                        <w:spacing w:after="0" w:line="240" w:lineRule="auto"/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1AD5" w:rsidRDefault="00DB1AD5"/>
    <w:p w:rsidR="00583F26" w:rsidRDefault="00583F26"/>
    <w:p w:rsidR="00DB1AD5" w:rsidRDefault="00DB1AD5"/>
    <w:p w:rsidR="00DB1AD5" w:rsidRDefault="00DB1AD5"/>
    <w:p w:rsidR="00DB1AD5" w:rsidRDefault="00DB1AD5"/>
    <w:p w:rsidR="00DB1AD5" w:rsidRDefault="00DB1AD5"/>
    <w:p w:rsidR="00DB1AD5" w:rsidRDefault="00DB1AD5"/>
    <w:p w:rsidR="00DB1AD5" w:rsidRDefault="00812A88">
      <w:r>
        <w:rPr>
          <w:noProof/>
          <w:lang w:eastAsia="ru-RU"/>
        </w:rPr>
        <w:drawing>
          <wp:inline distT="0" distB="0" distL="0" distR="0" wp14:anchorId="48D21560" wp14:editId="3E8AD5FF">
            <wp:extent cx="3023870" cy="2090666"/>
            <wp:effectExtent l="0" t="0" r="5080" b="5080"/>
            <wp:docPr id="4" name="Рисунок 4" descr="https://sevadm.ru/upload/iblock/4c3/4c39758ed5466fc5a2a7260183d47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evadm.ru/upload/iblock/4c3/4c39758ed5466fc5a2a7260183d477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9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AD5" w:rsidRDefault="00DB1AD5"/>
    <w:p w:rsidR="00D12E88" w:rsidRDefault="00D12E88"/>
    <w:p w:rsidR="00D12E88" w:rsidRDefault="00D12E88"/>
    <w:p w:rsidR="00D12E88" w:rsidRDefault="00D12E88">
      <w:r>
        <w:t xml:space="preserve">1 младшая группа </w:t>
      </w:r>
      <w:r>
        <w:br/>
        <w:t>Воспитатель: Павлова Татьяна Владимировна</w:t>
      </w:r>
    </w:p>
    <w:sectPr w:rsidR="00D12E88" w:rsidSect="008F115E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5152"/>
    <w:multiLevelType w:val="hybridMultilevel"/>
    <w:tmpl w:val="EA58E824"/>
    <w:lvl w:ilvl="0" w:tplc="B05AD800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4A39"/>
    <w:multiLevelType w:val="hybridMultilevel"/>
    <w:tmpl w:val="87A408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E7B51"/>
    <w:multiLevelType w:val="hybridMultilevel"/>
    <w:tmpl w:val="6908B7D2"/>
    <w:lvl w:ilvl="0" w:tplc="B05AD800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6654C"/>
    <w:multiLevelType w:val="hybridMultilevel"/>
    <w:tmpl w:val="A8288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50727"/>
    <w:multiLevelType w:val="hybridMultilevel"/>
    <w:tmpl w:val="2D1AB9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E425F9"/>
    <w:multiLevelType w:val="hybridMultilevel"/>
    <w:tmpl w:val="0444E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3627C"/>
    <w:multiLevelType w:val="hybridMultilevel"/>
    <w:tmpl w:val="F3C2F9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F16C0"/>
    <w:multiLevelType w:val="hybridMultilevel"/>
    <w:tmpl w:val="14763D2C"/>
    <w:lvl w:ilvl="0" w:tplc="B05AD800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82"/>
    <w:rsid w:val="004201E2"/>
    <w:rsid w:val="00524137"/>
    <w:rsid w:val="00583F26"/>
    <w:rsid w:val="00812A88"/>
    <w:rsid w:val="008F115E"/>
    <w:rsid w:val="00903D82"/>
    <w:rsid w:val="00C0000A"/>
    <w:rsid w:val="00D12E88"/>
    <w:rsid w:val="00DB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C682E-9F2E-4C3F-AFA2-7A83D2A1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2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Администратор</cp:lastModifiedBy>
  <cp:revision>7</cp:revision>
  <cp:lastPrinted>2021-12-24T05:05:00Z</cp:lastPrinted>
  <dcterms:created xsi:type="dcterms:W3CDTF">2021-12-24T04:30:00Z</dcterms:created>
  <dcterms:modified xsi:type="dcterms:W3CDTF">2021-12-24T05:27:00Z</dcterms:modified>
</cp:coreProperties>
</file>