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2E2332" w:rsidRDefault="006237E9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630DA4" w:rsidRPr="002E233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73827" w:rsidRPr="002E2332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DC67AF" w:rsidRPr="002E2332" w:rsidRDefault="006237E9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6237E9" w:rsidRPr="002E2332" w:rsidRDefault="00630DA4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t>речевой</w:t>
      </w:r>
      <w:r w:rsidR="006237E9" w:rsidRPr="002E2332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630DA4" w:rsidRPr="002E2332" w:rsidRDefault="006237E9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t xml:space="preserve"> для детей 5-7 лет</w:t>
      </w:r>
    </w:p>
    <w:p w:rsidR="006237E9" w:rsidRPr="002E2332" w:rsidRDefault="00630DA4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t>«</w:t>
      </w:r>
      <w:r w:rsidR="008F4F88" w:rsidRPr="002E2332">
        <w:rPr>
          <w:rFonts w:ascii="Times New Roman" w:hAnsi="Times New Roman" w:cs="Times New Roman"/>
          <w:b/>
          <w:sz w:val="24"/>
          <w:szCs w:val="24"/>
        </w:rPr>
        <w:t>Притяжате</w:t>
      </w:r>
      <w:r w:rsidRPr="002E2332">
        <w:rPr>
          <w:rFonts w:ascii="Times New Roman" w:hAnsi="Times New Roman" w:cs="Times New Roman"/>
          <w:b/>
          <w:sz w:val="24"/>
          <w:szCs w:val="24"/>
        </w:rPr>
        <w:t xml:space="preserve">льные </w:t>
      </w:r>
      <w:r w:rsidR="00D30E46" w:rsidRPr="002E2332">
        <w:rPr>
          <w:rFonts w:ascii="Times New Roman" w:hAnsi="Times New Roman" w:cs="Times New Roman"/>
          <w:b/>
          <w:sz w:val="24"/>
          <w:szCs w:val="24"/>
        </w:rPr>
        <w:t>прилагательные»</w:t>
      </w:r>
    </w:p>
    <w:p w:rsidR="006237E9" w:rsidRPr="002E2332" w:rsidRDefault="006237E9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2E2332" w:rsidRDefault="00D30E46" w:rsidP="002E233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332">
        <w:rPr>
          <w:rFonts w:ascii="Times New Roman" w:hAnsi="Times New Roman" w:cs="Times New Roman"/>
          <w:b/>
          <w:i/>
          <w:sz w:val="24"/>
          <w:szCs w:val="24"/>
        </w:rPr>
        <w:t>ФИО педагога:</w:t>
      </w:r>
      <w:r w:rsidR="00617A22" w:rsidRPr="002E23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C3DA1" w:rsidRPr="002E2332">
        <w:rPr>
          <w:rFonts w:ascii="Times New Roman" w:hAnsi="Times New Roman" w:cs="Times New Roman"/>
          <w:b/>
          <w:i/>
          <w:sz w:val="24"/>
          <w:szCs w:val="24"/>
        </w:rPr>
        <w:t>Ландина Оксана Александровна</w:t>
      </w:r>
    </w:p>
    <w:p w:rsidR="006237E9" w:rsidRPr="002E2332" w:rsidRDefault="00DC67AF" w:rsidP="002E233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332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D30E46" w:rsidRPr="002E2332">
        <w:rPr>
          <w:rFonts w:ascii="Times New Roman" w:hAnsi="Times New Roman" w:cs="Times New Roman"/>
          <w:b/>
          <w:i/>
          <w:sz w:val="24"/>
          <w:szCs w:val="24"/>
        </w:rPr>
        <w:t xml:space="preserve">олжность: </w:t>
      </w:r>
      <w:r w:rsidR="005C3DA1" w:rsidRPr="002E2332">
        <w:rPr>
          <w:rFonts w:ascii="Times New Roman" w:hAnsi="Times New Roman" w:cs="Times New Roman"/>
          <w:b/>
          <w:i/>
          <w:sz w:val="24"/>
          <w:szCs w:val="24"/>
        </w:rPr>
        <w:t xml:space="preserve">учитель – логопед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7513"/>
      </w:tblGrid>
      <w:tr w:rsidR="006237E9" w:rsidRPr="002E2332" w:rsidTr="002B5DBA">
        <w:trPr>
          <w:trHeight w:val="334"/>
        </w:trPr>
        <w:tc>
          <w:tcPr>
            <w:tcW w:w="3119" w:type="dxa"/>
          </w:tcPr>
          <w:p w:rsidR="006237E9" w:rsidRPr="002E2332" w:rsidRDefault="006237E9" w:rsidP="002E233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6237E9" w:rsidRPr="002E2332" w:rsidRDefault="008C58D1" w:rsidP="002E23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2332">
              <w:t>Ребёнок к школьному возрасту овладевает в основном всей сложной практической системой грамматики. Этот уровень практического владения языком является очень высоким, что позволяет ребёнку в школьном возрасте перейти к осознанию грамматических закономерностей при изучении русского языка. Поэтому формирование грамматических конструкций у детей дошкольного возраста является наиболее</w:t>
            </w:r>
            <w:r w:rsidR="00043DA2" w:rsidRPr="002E2332">
              <w:t xml:space="preserve"> </w:t>
            </w:r>
            <w:r w:rsidRPr="002E2332">
              <w:t xml:space="preserve">актуальной </w:t>
            </w:r>
            <w:r w:rsidR="00043DA2" w:rsidRPr="002E2332">
              <w:t>задачей</w:t>
            </w:r>
            <w:r w:rsidRPr="002E2332">
              <w:t xml:space="preserve"> на сегодняшний день.</w:t>
            </w:r>
          </w:p>
        </w:tc>
      </w:tr>
      <w:tr w:rsidR="006237E9" w:rsidRPr="002E2332" w:rsidTr="002B5DBA">
        <w:trPr>
          <w:trHeight w:val="334"/>
        </w:trPr>
        <w:tc>
          <w:tcPr>
            <w:tcW w:w="3119" w:type="dxa"/>
          </w:tcPr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  <w:p w:rsidR="002B5DBA" w:rsidRPr="002E2332" w:rsidRDefault="002B5DB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6237E9" w:rsidRPr="002E2332" w:rsidRDefault="003F3240" w:rsidP="002E233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2E2332">
              <w:rPr>
                <w:lang w:eastAsia="en-US"/>
              </w:rPr>
              <w:t>1.</w:t>
            </w:r>
            <w:r w:rsidR="00A272F0" w:rsidRPr="002E2332">
              <w:rPr>
                <w:lang w:eastAsia="en-US"/>
              </w:rPr>
              <w:t>Совершенствовать</w:t>
            </w:r>
            <w:r w:rsidR="00DE5562" w:rsidRPr="002E2332">
              <w:rPr>
                <w:lang w:eastAsia="en-US"/>
              </w:rPr>
              <w:t xml:space="preserve"> умение </w:t>
            </w:r>
            <w:r w:rsidR="00043DA2" w:rsidRPr="002E2332">
              <w:t xml:space="preserve">образовывать </w:t>
            </w:r>
            <w:r w:rsidR="008F4F88" w:rsidRPr="002E2332">
              <w:t>притяжательные</w:t>
            </w:r>
            <w:r w:rsidR="00043DA2" w:rsidRPr="002E2332">
              <w:t xml:space="preserve"> прилагательные</w:t>
            </w:r>
            <w:r w:rsidRPr="002E2332">
              <w:t>.</w:t>
            </w:r>
          </w:p>
          <w:p w:rsidR="003F3240" w:rsidRPr="002E2332" w:rsidRDefault="003F3240" w:rsidP="002E233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2E2332">
              <w:t>2.Совершенствовать умение составлять распространенные предложения</w:t>
            </w:r>
            <w:r w:rsidR="00D4356B" w:rsidRPr="002E2332">
              <w:t>, отвечать полным предложением на вопросы взрослого.</w:t>
            </w:r>
          </w:p>
          <w:p w:rsidR="00D075F6" w:rsidRPr="002E2332" w:rsidRDefault="00F35C67" w:rsidP="002E23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markedcontent"/>
              </w:rPr>
            </w:pPr>
            <w:r w:rsidRPr="002E2332">
              <w:t>3</w:t>
            </w:r>
            <w:r w:rsidR="00D075F6" w:rsidRPr="002E2332">
              <w:t>.</w:t>
            </w:r>
            <w:r w:rsidR="00D075F6" w:rsidRPr="002E2332">
              <w:rPr>
                <w:rStyle w:val="markedcontent"/>
              </w:rPr>
              <w:t>Воспитание культуры коммуникации, умения выслушивать взрослого и сверстников.</w:t>
            </w:r>
          </w:p>
          <w:p w:rsidR="008343C5" w:rsidRPr="002E2332" w:rsidRDefault="008343C5" w:rsidP="002E233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2E2332">
              <w:rPr>
                <w:rStyle w:val="markedcontent"/>
              </w:rPr>
              <w:t>4.Развитие памяти, внимания, мышления.</w:t>
            </w:r>
          </w:p>
        </w:tc>
      </w:tr>
      <w:tr w:rsidR="006237E9" w:rsidRPr="002E2332" w:rsidTr="002B5DBA">
        <w:tc>
          <w:tcPr>
            <w:tcW w:w="3119" w:type="dxa"/>
          </w:tcPr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  <w:r w:rsidR="002B5DBA"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13" w:type="dxa"/>
          </w:tcPr>
          <w:p w:rsidR="006237E9" w:rsidRPr="002E2332" w:rsidRDefault="008343C5" w:rsidP="002E233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="006237E9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>заняти</w:t>
            </w:r>
            <w:r w:rsidR="00D30E46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6237E9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D30E46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  <w:r w:rsidR="006237E9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2E2332" w:rsidTr="002B5DBA">
        <w:trPr>
          <w:trHeight w:val="363"/>
        </w:trPr>
        <w:tc>
          <w:tcPr>
            <w:tcW w:w="3119" w:type="dxa"/>
          </w:tcPr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6237E9" w:rsidRPr="002E2332" w:rsidRDefault="00D30E46" w:rsidP="002E2332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E22F0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6237E9" w:rsidRPr="002E23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</w:t>
            </w:r>
          </w:p>
        </w:tc>
      </w:tr>
      <w:tr w:rsidR="006237E9" w:rsidRPr="002E2332" w:rsidTr="002B5DBA">
        <w:trPr>
          <w:trHeight w:val="1058"/>
        </w:trPr>
        <w:tc>
          <w:tcPr>
            <w:tcW w:w="3119" w:type="dxa"/>
          </w:tcPr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6237E9" w:rsidRPr="002E2332" w:rsidRDefault="00043DA2" w:rsidP="002E233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Предметные картинки и сюжетные картинки</w:t>
            </w:r>
            <w:r w:rsidR="003F3240" w:rsidRPr="002E233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карандаши.</w:t>
            </w:r>
          </w:p>
        </w:tc>
      </w:tr>
      <w:tr w:rsidR="006237E9" w:rsidRPr="002E2332" w:rsidTr="002B5DBA">
        <w:trPr>
          <w:trHeight w:val="557"/>
        </w:trPr>
        <w:tc>
          <w:tcPr>
            <w:tcW w:w="3119" w:type="dxa"/>
          </w:tcPr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1538D6" w:rsidRPr="002E2332" w:rsidRDefault="003F3240" w:rsidP="002E233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6237E9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Уме</w:t>
            </w:r>
            <w:r w:rsidR="002213CC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ет </w:t>
            </w:r>
            <w:r w:rsidR="00043DA2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образовывать </w:t>
            </w:r>
            <w:r w:rsidR="008F4F88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притяжа</w:t>
            </w:r>
            <w:r w:rsidR="00043DA2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тельные прилагательные</w:t>
            </w:r>
            <w:r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F0841" w:rsidRPr="002E2332" w:rsidRDefault="003F3240" w:rsidP="002E233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2.Учится отвечать полными предложениями на вопросы педагога</w:t>
            </w:r>
          </w:p>
          <w:p w:rsidR="008F4F88" w:rsidRPr="002E2332" w:rsidRDefault="00AF0841" w:rsidP="002E233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F35C67" w:rsidRPr="002E2332">
              <w:rPr>
                <w:rFonts w:ascii="Times New Roman" w:eastAsia="Times New Roman" w:hAnsi="Times New Roman"/>
                <w:sz w:val="24"/>
                <w:szCs w:val="24"/>
              </w:rPr>
              <w:t>Умеет</w:t>
            </w:r>
            <w:r w:rsidR="00EA5926" w:rsidRPr="002E2332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соотносить</w:t>
            </w:r>
            <w:r w:rsidR="00F35C67" w:rsidRPr="002E2332">
              <w:rPr>
                <w:rFonts w:ascii="Times New Roman" w:eastAsia="Times New Roman" w:hAnsi="Times New Roman"/>
                <w:sz w:val="24"/>
                <w:szCs w:val="24"/>
              </w:rPr>
              <w:t xml:space="preserve"> часть предмета</w:t>
            </w:r>
            <w:r w:rsidR="00EA5926" w:rsidRPr="002E23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5C67" w:rsidRPr="002E2332">
              <w:rPr>
                <w:rFonts w:ascii="Times New Roman" w:eastAsia="Times New Roman" w:hAnsi="Times New Roman"/>
                <w:sz w:val="24"/>
                <w:szCs w:val="24"/>
              </w:rPr>
              <w:t>(хвост животного) с соответствующей картинкой</w:t>
            </w:r>
            <w:r w:rsidR="00EA5926" w:rsidRPr="002E23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5C67" w:rsidRPr="002E2332">
              <w:rPr>
                <w:rFonts w:ascii="Times New Roman" w:eastAsia="Times New Roman" w:hAnsi="Times New Roman"/>
                <w:sz w:val="24"/>
                <w:szCs w:val="24"/>
              </w:rPr>
              <w:t>(изображением животного)</w:t>
            </w:r>
            <w:r w:rsidR="008343C5" w:rsidRPr="002E2332">
              <w:rPr>
                <w:rFonts w:ascii="Times New Roman" w:eastAsia="Times New Roman" w:hAnsi="Times New Roman"/>
                <w:sz w:val="24"/>
                <w:szCs w:val="24"/>
              </w:rPr>
              <w:t>, животное с его жилищем</w:t>
            </w:r>
            <w:r w:rsidR="00F35C67" w:rsidRPr="002E23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343C5" w:rsidRPr="002E2332" w:rsidRDefault="008343C5" w:rsidP="002E233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/>
                <w:sz w:val="24"/>
                <w:szCs w:val="24"/>
              </w:rPr>
              <w:t>4.Может найти несоответствие в изображении животного.</w:t>
            </w:r>
          </w:p>
          <w:p w:rsidR="00D075F6" w:rsidRPr="002E2332" w:rsidRDefault="008343C5" w:rsidP="002E233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075F6" w:rsidRPr="002E23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A5926" w:rsidRPr="002E23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075F6" w:rsidRPr="002E2332">
              <w:rPr>
                <w:rFonts w:ascii="Times New Roman" w:eastAsia="Times New Roman" w:hAnsi="Times New Roman"/>
                <w:sz w:val="24"/>
                <w:szCs w:val="24"/>
              </w:rPr>
              <w:t>Внимательно слушает взрослого и сверстников.</w:t>
            </w:r>
          </w:p>
        </w:tc>
      </w:tr>
      <w:tr w:rsidR="006237E9" w:rsidRPr="002E2332" w:rsidTr="002B5DBA">
        <w:trPr>
          <w:trHeight w:val="1007"/>
        </w:trPr>
        <w:tc>
          <w:tcPr>
            <w:tcW w:w="3119" w:type="dxa"/>
          </w:tcPr>
          <w:p w:rsidR="006237E9" w:rsidRPr="002E2332" w:rsidRDefault="006237E9" w:rsidP="002E233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2B5DB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D075F6" w:rsidRPr="002E2332" w:rsidRDefault="00B64115" w:rsidP="002E2332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1.Александрова</w:t>
            </w:r>
            <w:r w:rsidR="00D075F6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Т.В. Практические </w:t>
            </w:r>
            <w:r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задания</w:t>
            </w:r>
            <w:r w:rsidR="00D075F6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по формированию грамматического строя речи у дошкольников [Текст] / Т.В. Александрова. –</w:t>
            </w:r>
            <w:r w:rsidR="00EA5926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075F6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М., 2003. – 48 с. </w:t>
            </w:r>
          </w:p>
          <w:p w:rsidR="006237E9" w:rsidRPr="002E2332" w:rsidRDefault="007558DF" w:rsidP="002E2332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B64115" w:rsidRPr="002E2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.Косинова Е. М. Грамматическая тетрадь № 4. Прилагательные. Сравнительная степень прилагательных. Антонимы и синонимы</w:t>
            </w:r>
          </w:p>
        </w:tc>
      </w:tr>
    </w:tbl>
    <w:p w:rsidR="002B5DBA" w:rsidRPr="002E2332" w:rsidRDefault="002B5DBA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32" w:rsidRDefault="002E2332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2E2332" w:rsidRDefault="006237E9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2E2332" w:rsidRDefault="006237E9" w:rsidP="002E2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3685"/>
        <w:gridCol w:w="2835"/>
        <w:gridCol w:w="1950"/>
      </w:tblGrid>
      <w:tr w:rsidR="002B6E1C" w:rsidRPr="002E2332" w:rsidTr="00F35C67">
        <w:tc>
          <w:tcPr>
            <w:tcW w:w="1986" w:type="dxa"/>
          </w:tcPr>
          <w:p w:rsidR="006237E9" w:rsidRPr="002E2332" w:rsidRDefault="006237E9" w:rsidP="002E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2E2332" w:rsidRDefault="006237E9" w:rsidP="002E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237E9" w:rsidRPr="002E2332" w:rsidRDefault="006237E9" w:rsidP="002E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6237E9" w:rsidRPr="002E2332" w:rsidRDefault="006237E9" w:rsidP="002E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2E2332" w:rsidRDefault="006237E9" w:rsidP="002E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50" w:type="dxa"/>
          </w:tcPr>
          <w:p w:rsidR="006237E9" w:rsidRPr="002E2332" w:rsidRDefault="006237E9" w:rsidP="002E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2E2332" w:rsidTr="008F4F88">
        <w:tc>
          <w:tcPr>
            <w:tcW w:w="10456" w:type="dxa"/>
            <w:gridSpan w:val="4"/>
          </w:tcPr>
          <w:p w:rsidR="002B5DBA" w:rsidRPr="002E2332" w:rsidRDefault="002B5DB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8F4F88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Чьи хвосты</w:t>
            </w:r>
            <w:r w:rsidR="00EA5926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6E1C" w:rsidRPr="002E2332" w:rsidTr="00F35C67">
        <w:tc>
          <w:tcPr>
            <w:tcW w:w="1986" w:type="dxa"/>
          </w:tcPr>
          <w:p w:rsidR="008F4F88" w:rsidRPr="002E2332" w:rsidRDefault="00FF055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43DA2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</w:t>
            </w:r>
            <w:r w:rsidR="008F4F88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предмета (хвост животного) и 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 w:rsidR="008F4F88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(животное), которому он принадлежит.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2.Совершенствовать умение</w:t>
            </w:r>
            <w:r w:rsidR="00043DA2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4F88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прилагательные </w:t>
            </w:r>
          </w:p>
          <w:p w:rsidR="0061342F" w:rsidRPr="002E2332" w:rsidRDefault="0061342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3.Развивать 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, мышление.</w:t>
            </w:r>
          </w:p>
          <w:p w:rsidR="0061342F" w:rsidRPr="002E2332" w:rsidRDefault="0061342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0E9A" w:rsidRPr="002E2332" w:rsidRDefault="0061342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выкладывает перед детьми картинки с изображением 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кошка, заяц, собака, белка, волк, медведь, корова, лиса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картинки с изображением 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хвостов этих животных.</w:t>
            </w:r>
            <w:proofErr w:type="gramEnd"/>
          </w:p>
          <w:p w:rsidR="00ED0E9A" w:rsidRPr="002E2332" w:rsidRDefault="004C725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стих:</w:t>
            </w:r>
          </w:p>
          <w:p w:rsidR="00ED0E9A" w:rsidRPr="002E2332" w:rsidRDefault="00ED0E9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 по лесу (двору) гуляли,</w:t>
            </w:r>
          </w:p>
          <w:p w:rsidR="00ED0E9A" w:rsidRPr="002E2332" w:rsidRDefault="00ED0E9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Свои хвосты вдруг растеряли, </w:t>
            </w:r>
          </w:p>
          <w:p w:rsidR="00ED0E9A" w:rsidRPr="002E2332" w:rsidRDefault="00F35C67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Ты (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ребенка) посмотри, </w:t>
            </w:r>
          </w:p>
          <w:p w:rsidR="00ED0E9A" w:rsidRPr="002E2332" w:rsidRDefault="00ED0E9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чей хвост, определи.</w:t>
            </w:r>
          </w:p>
          <w:p w:rsidR="00ED0E9A" w:rsidRPr="002E2332" w:rsidRDefault="004C725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П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росит детей 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найти и «раздать» </w:t>
            </w:r>
            <w:r w:rsidR="00630DA4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0E9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хвосты их владельцам.</w:t>
            </w:r>
          </w:p>
          <w:p w:rsidR="004C725A" w:rsidRPr="002E2332" w:rsidRDefault="00F35C67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просит </w:t>
            </w:r>
            <w:r w:rsidR="004C725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ребенка рассказать, кому он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5A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раздал хвосты.</w:t>
            </w:r>
          </w:p>
          <w:p w:rsidR="00EA5926" w:rsidRPr="002E2332" w:rsidRDefault="00EA5926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  <w:p w:rsidR="006237E9" w:rsidRPr="002E2332" w:rsidRDefault="0061342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237E9" w:rsidRPr="002E2332" w:rsidRDefault="00195B93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342F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картинки.</w:t>
            </w:r>
          </w:p>
          <w:p w:rsidR="00F35C67" w:rsidRPr="002E2332" w:rsidRDefault="0061342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30DA4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Соотносят 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с изображением животных (кошка, заяц, собака, белка, волк, медведь, корова, лиса) и  картинки с изображением хвостов этих животных.</w:t>
            </w:r>
            <w:proofErr w:type="gramEnd"/>
          </w:p>
          <w:p w:rsidR="002B249E" w:rsidRPr="002E2332" w:rsidRDefault="00630DA4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3.Правильно называют 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«Лисий хвост я отдал лисе; кошачий хвост я отдал кошке»</w:t>
            </w:r>
          </w:p>
          <w:p w:rsidR="0061342F" w:rsidRPr="002E2332" w:rsidRDefault="0061342F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3240" w:rsidRPr="002E2332" w:rsidRDefault="003F3240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E1C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075F6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рактически учатся</w:t>
            </w:r>
            <w:r w:rsidR="006237E9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0DA4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образовывать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</w:t>
            </w:r>
            <w:r w:rsidR="00630DA4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3F3240" w:rsidRPr="002E2332" w:rsidRDefault="003F3240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огут соотносить 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животного и хвоста этого животного</w:t>
            </w:r>
          </w:p>
          <w:p w:rsidR="006237E9" w:rsidRPr="002E2332" w:rsidRDefault="003F3240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 отвечать полным предложением на вопросы взрослого.</w:t>
            </w:r>
            <w:r w:rsidR="00195B93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7E9" w:rsidRPr="002E2332" w:rsidTr="008F4F88">
        <w:tc>
          <w:tcPr>
            <w:tcW w:w="10456" w:type="dxa"/>
            <w:gridSpan w:val="4"/>
          </w:tcPr>
          <w:p w:rsidR="002B5DBA" w:rsidRPr="002E2332" w:rsidRDefault="002B5DB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2E2332" w:rsidRDefault="006237E9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F35C67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Чьи следы</w:t>
            </w:r>
            <w:r w:rsidR="002A05D0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6E1C" w:rsidRPr="002E2332" w:rsidTr="00F35C67">
        <w:tc>
          <w:tcPr>
            <w:tcW w:w="1986" w:type="dxa"/>
          </w:tcPr>
          <w:p w:rsidR="003F3240" w:rsidRPr="002E2332" w:rsidRDefault="002B6E1C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37E9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07F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умение</w:t>
            </w:r>
            <w:r w:rsidR="006237E9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324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образовывать </w:t>
            </w:r>
            <w:r w:rsidR="00F35C67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</w:t>
            </w:r>
            <w:r w:rsidR="003F324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прилагательные</w:t>
            </w:r>
          </w:p>
          <w:p w:rsidR="006237E9" w:rsidRPr="002E2332" w:rsidRDefault="002B6E1C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F5754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животно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жилище.</w:t>
            </w:r>
          </w:p>
          <w:p w:rsidR="009207F1" w:rsidRPr="002E2332" w:rsidRDefault="00281CE1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207F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Совершенствовать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зрительную координацию, внимание.</w:t>
            </w:r>
          </w:p>
        </w:tc>
        <w:tc>
          <w:tcPr>
            <w:tcW w:w="3685" w:type="dxa"/>
          </w:tcPr>
          <w:p w:rsidR="009207F1" w:rsidRPr="002E2332" w:rsidRDefault="002B6E1C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207F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выкладывает перед ребенком картинки с изображением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</w:t>
            </w:r>
            <w:r w:rsidR="00EA5926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их жилищ и следов, ведущих к жилищам. </w:t>
            </w:r>
            <w:r w:rsidR="00EA5926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№ 2</w:t>
            </w:r>
          </w:p>
          <w:p w:rsidR="009207F1" w:rsidRPr="002E2332" w:rsidRDefault="009207F1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EA5926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стих:</w:t>
            </w:r>
          </w:p>
          <w:p w:rsidR="00EA5926" w:rsidRPr="002E2332" w:rsidRDefault="00EA5926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Пришла зима и снег лежит,</w:t>
            </w:r>
          </w:p>
          <w:p w:rsidR="00EA5926" w:rsidRPr="002E2332" w:rsidRDefault="00EA5926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снегу кто – то пробежит, </w:t>
            </w:r>
          </w:p>
          <w:p w:rsidR="00EA5926" w:rsidRPr="002E2332" w:rsidRDefault="00EA5926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Вокруг оставлены следы, </w:t>
            </w:r>
          </w:p>
          <w:p w:rsidR="00EA5926" w:rsidRPr="002E2332" w:rsidRDefault="00EA5926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Чьи они определи.</w:t>
            </w:r>
          </w:p>
          <w:p w:rsidR="009207F1" w:rsidRPr="002E2332" w:rsidRDefault="009207F1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Педагог просит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рассмотреть, следы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оставили на снегу звери и птицы. Определить, чьи следы оставлены на снегу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Просит с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оотнести, к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чьему жилищу они ведут.</w:t>
            </w:r>
          </w:p>
          <w:p w:rsidR="00B21298" w:rsidRPr="002E2332" w:rsidRDefault="009207F1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Педагог просит </w:t>
            </w:r>
            <w:r w:rsidR="00B21298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рассказать,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называются жилища животных.</w:t>
            </w:r>
          </w:p>
          <w:p w:rsidR="002A05D0" w:rsidRPr="002E2332" w:rsidRDefault="002A05D0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05D0" w:rsidRPr="002E2332" w:rsidRDefault="00B2129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1.Дети рассматривают картинки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1298" w:rsidRPr="002E2332" w:rsidRDefault="00B2129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2.Дети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определяют, чьи следы изображены и куда они ведут.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37E9" w:rsidRPr="002E2332" w:rsidRDefault="00B2129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3.Дети объясняют, 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к чему жилищу привели следы. Например: «Это беличьи следы, они ведут к дуплу. Дупло – это жилище белки».</w:t>
            </w:r>
          </w:p>
        </w:tc>
        <w:tc>
          <w:tcPr>
            <w:tcW w:w="1950" w:type="dxa"/>
          </w:tcPr>
          <w:p w:rsidR="004D4AB8" w:rsidRPr="002E2332" w:rsidRDefault="00B2129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 учатся правильно образовывать притяжательныеприлагательные.</w:t>
            </w:r>
          </w:p>
          <w:p w:rsidR="00B21298" w:rsidRPr="002E2332" w:rsidRDefault="00B2129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соотнести животн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е и его жилище.</w:t>
            </w:r>
          </w:p>
          <w:p w:rsidR="006237E9" w:rsidRPr="002E2332" w:rsidRDefault="00B2129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A05D0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 отвечать полным предложением на вопросы взрослого.</w:t>
            </w:r>
          </w:p>
        </w:tc>
      </w:tr>
      <w:tr w:rsidR="004D4AB8" w:rsidRPr="002E2332" w:rsidTr="008F4F88">
        <w:tc>
          <w:tcPr>
            <w:tcW w:w="10456" w:type="dxa"/>
            <w:gridSpan w:val="4"/>
          </w:tcPr>
          <w:p w:rsidR="002B5DBA" w:rsidRPr="002E2332" w:rsidRDefault="002B5DBA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4AB8" w:rsidRPr="002E2332" w:rsidRDefault="004D4AB8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281CE1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Чьи лапы?</w:t>
            </w:r>
            <w:r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4356B" w:rsidRPr="002E2332" w:rsidTr="00F35C67">
        <w:tc>
          <w:tcPr>
            <w:tcW w:w="1986" w:type="dxa"/>
          </w:tcPr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Совершенствовать умение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образовывать 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прилагательные.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2.Совершенствовать 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несоответствие в изображении животного.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3.Совершенствовать умение отвечать полными ответами на вопросы взрослого.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1.Педагог выкладывает перед ребенком картинки с изображением 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«необычных» 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животных.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43C5" w:rsidRPr="002E23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№ 3</w:t>
            </w:r>
          </w:p>
          <w:p w:rsidR="00281CE1" w:rsidRPr="002E2332" w:rsidRDefault="00281CE1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4356B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.Педагог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рассказывает: «Однажды животные решили поменяться своими лапами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стали эти животные «необычными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4356B" w:rsidRPr="002E2332" w:rsidRDefault="00281CE1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П</w:t>
            </w:r>
            <w:r w:rsidR="00D4356B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росит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картинки с изображением животных и рассказать, у </w:t>
            </w:r>
            <w:proofErr w:type="gramStart"/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proofErr w:type="gramEnd"/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чьи лапы.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1.Дети рассматривают картинки 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изображением 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«необычных» животных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2.Дети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определяют, какие животные поменялись лапами,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соединяют подходящие картинки</w:t>
            </w:r>
            <w:r w:rsidR="00D30E46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43C5" w:rsidRPr="002E2332" w:rsidRDefault="008343C5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Например: «У белки волчьи лапы. С такими лапами».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81CE1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аучились правильно образовывать 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относительные прилагательные.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огут 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несоответствие в изображении животного.</w:t>
            </w:r>
          </w:p>
          <w:p w:rsidR="00D4356B" w:rsidRPr="002E2332" w:rsidRDefault="00D4356B" w:rsidP="002E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343C5"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E2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чатся отвечать полным предложением на вопросы взрослого. </w:t>
            </w:r>
          </w:p>
        </w:tc>
      </w:tr>
    </w:tbl>
    <w:p w:rsidR="0071034F" w:rsidRPr="002E2332" w:rsidRDefault="0071034F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Pr="002E2332" w:rsidRDefault="0071034F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Pr="002E2332" w:rsidRDefault="0071034F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2332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E73A95" w:rsidRPr="002E2332" w:rsidRDefault="00E73A95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25"/>
      </w:tblGrid>
      <w:tr w:rsidR="0071034F" w:rsidRPr="002E2332" w:rsidTr="00DC67AF">
        <w:tc>
          <w:tcPr>
            <w:tcW w:w="4785" w:type="dxa"/>
          </w:tcPr>
          <w:p w:rsidR="0071034F" w:rsidRPr="002E2332" w:rsidRDefault="00E73A95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>Прило</w:t>
            </w:r>
            <w:r w:rsidR="0071034F"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жение </w:t>
            </w:r>
            <w:r w:rsidR="00DC67AF"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1034F"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5CB"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  <w:p w:rsidR="0071034F" w:rsidRPr="002E2332" w:rsidRDefault="00E73A95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1DBE5D4" wp14:editId="5C0CBBB3">
                  <wp:extent cx="2785997" cy="2885394"/>
                  <wp:effectExtent l="19050" t="0" r="0" b="0"/>
                  <wp:docPr id="4" name="Рисунок 1" descr="C:\Users\User\Desktop\20211207_15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11207_15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982" t="1947" r="8294" b="2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09" cy="288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735CB" w:rsidRPr="002E2332" w:rsidRDefault="001735CB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1.2</w:t>
            </w:r>
            <w:r w:rsidR="00DC67AF"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34F" w:rsidRPr="002E2332" w:rsidRDefault="001735CB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F899904" wp14:editId="0CC02A3D">
                  <wp:extent cx="2899562" cy="2905464"/>
                  <wp:effectExtent l="19050" t="0" r="0" b="0"/>
                  <wp:docPr id="8" name="Рисунок 2" descr="C:\Users\User\Desktop\20211207_15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11207_15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330" t="8641" r="18314" b="296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06460" cy="2912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7AF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7AF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7AF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34F" w:rsidRPr="002E2332" w:rsidTr="00DC67AF">
        <w:tc>
          <w:tcPr>
            <w:tcW w:w="4785" w:type="dxa"/>
          </w:tcPr>
          <w:p w:rsidR="001735CB" w:rsidRPr="002E2332" w:rsidRDefault="001735CB" w:rsidP="002E2332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1735CB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2.</w:t>
            </w:r>
          </w:p>
          <w:p w:rsidR="001735CB" w:rsidRPr="002E2332" w:rsidRDefault="001735CB" w:rsidP="002E2332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1034F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3211C55" wp14:editId="6848CF3B">
                  <wp:extent cx="2996588" cy="2271620"/>
                  <wp:effectExtent l="0" t="361950" r="0" b="338230"/>
                  <wp:docPr id="11" name="Рисунок 3" descr="C:\Users\User\Desktop\20211207_152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211207_152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1852" r="2730" b="1086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95220" cy="2270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034F" w:rsidRPr="002E23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71034F" w:rsidRPr="002E2332" w:rsidRDefault="0071034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A95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Приложение № 3.</w:t>
            </w:r>
          </w:p>
          <w:p w:rsidR="00DC67AF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71034F" w:rsidRPr="002E2332" w:rsidRDefault="00DC67AF" w:rsidP="002E23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C42E8EB" wp14:editId="3DEE5B15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55880</wp:posOffset>
                  </wp:positionV>
                  <wp:extent cx="2249805" cy="2445385"/>
                  <wp:effectExtent l="0" t="0" r="0" b="0"/>
                  <wp:wrapTopAndBottom/>
                  <wp:docPr id="1" name="Рисунок 2" descr="D34285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34285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768" t="7700" r="26741" b="34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805" cy="244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034F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233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35CB" w:rsidRPr="002E2332" w:rsidRDefault="001735CB" w:rsidP="002E23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735CB" w:rsidRPr="002E2332" w:rsidSect="005F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5073B2"/>
    <w:multiLevelType w:val="hybridMultilevel"/>
    <w:tmpl w:val="A858A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665F2"/>
    <w:multiLevelType w:val="hybridMultilevel"/>
    <w:tmpl w:val="A1BA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7E9"/>
    <w:rsid w:val="00020DA3"/>
    <w:rsid w:val="00043DA2"/>
    <w:rsid w:val="000C6CE2"/>
    <w:rsid w:val="001538D6"/>
    <w:rsid w:val="0016409E"/>
    <w:rsid w:val="001735CB"/>
    <w:rsid w:val="00195B93"/>
    <w:rsid w:val="002213CC"/>
    <w:rsid w:val="00265DC3"/>
    <w:rsid w:val="00281CE1"/>
    <w:rsid w:val="002A05D0"/>
    <w:rsid w:val="002B249E"/>
    <w:rsid w:val="002B5DBA"/>
    <w:rsid w:val="002B6E1C"/>
    <w:rsid w:val="002D2C1F"/>
    <w:rsid w:val="002E2332"/>
    <w:rsid w:val="003F3240"/>
    <w:rsid w:val="00406C1C"/>
    <w:rsid w:val="004C725A"/>
    <w:rsid w:val="004D4AB8"/>
    <w:rsid w:val="005204CB"/>
    <w:rsid w:val="00573827"/>
    <w:rsid w:val="005C3DA1"/>
    <w:rsid w:val="005F123C"/>
    <w:rsid w:val="0061342F"/>
    <w:rsid w:val="00617A22"/>
    <w:rsid w:val="006237E9"/>
    <w:rsid w:val="00630DA4"/>
    <w:rsid w:val="0071034F"/>
    <w:rsid w:val="00727664"/>
    <w:rsid w:val="00736A74"/>
    <w:rsid w:val="007558DF"/>
    <w:rsid w:val="007E22F0"/>
    <w:rsid w:val="008343C5"/>
    <w:rsid w:val="008A165C"/>
    <w:rsid w:val="008C58D1"/>
    <w:rsid w:val="008F4F88"/>
    <w:rsid w:val="00913CEA"/>
    <w:rsid w:val="009207F1"/>
    <w:rsid w:val="00940D4C"/>
    <w:rsid w:val="00955F2D"/>
    <w:rsid w:val="009A0730"/>
    <w:rsid w:val="009F5754"/>
    <w:rsid w:val="00A14C50"/>
    <w:rsid w:val="00A272F0"/>
    <w:rsid w:val="00A96CDF"/>
    <w:rsid w:val="00AF0841"/>
    <w:rsid w:val="00B21298"/>
    <w:rsid w:val="00B64115"/>
    <w:rsid w:val="00BB2F13"/>
    <w:rsid w:val="00BC387B"/>
    <w:rsid w:val="00D075F6"/>
    <w:rsid w:val="00D30E46"/>
    <w:rsid w:val="00D4356B"/>
    <w:rsid w:val="00DC67AF"/>
    <w:rsid w:val="00DE5562"/>
    <w:rsid w:val="00E73A95"/>
    <w:rsid w:val="00EA5926"/>
    <w:rsid w:val="00ED0E9A"/>
    <w:rsid w:val="00F16E46"/>
    <w:rsid w:val="00F35C67"/>
    <w:rsid w:val="00FB0923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6C1C"/>
    <w:pPr>
      <w:ind w:left="720"/>
      <w:contextualSpacing/>
    </w:pPr>
  </w:style>
  <w:style w:type="character" w:customStyle="1" w:styleId="markedcontent">
    <w:name w:val="markedcontent"/>
    <w:basedOn w:val="a0"/>
    <w:rsid w:val="00D075F6"/>
  </w:style>
  <w:style w:type="table" w:styleId="a7">
    <w:name w:val="Table Grid"/>
    <w:basedOn w:val="a1"/>
    <w:uiPriority w:val="59"/>
    <w:rsid w:val="0071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14</cp:revision>
  <dcterms:created xsi:type="dcterms:W3CDTF">2017-12-29T05:48:00Z</dcterms:created>
  <dcterms:modified xsi:type="dcterms:W3CDTF">2021-12-07T11:57:00Z</dcterms:modified>
</cp:coreProperties>
</file>