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D592" w14:textId="77777777" w:rsidR="003F257C" w:rsidRPr="00602CD9" w:rsidRDefault="003F257C" w:rsidP="003F257C">
      <w:pPr>
        <w:spacing w:after="0" w:line="240" w:lineRule="auto"/>
        <w:jc w:val="center"/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</w:pPr>
      <w:r w:rsidRPr="006B52D4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 xml:space="preserve">ТЕХНОЛОГИЧЕСКАЯ КАРТА № </w:t>
      </w:r>
      <w:r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1</w:t>
      </w:r>
      <w:r w:rsidRPr="00331386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ОСП 4</w:t>
      </w:r>
    </w:p>
    <w:p w14:paraId="295617D5" w14:textId="77777777" w:rsidR="003F257C" w:rsidRDefault="003F257C" w:rsidP="003F257C">
      <w:pPr>
        <w:spacing w:after="0" w:line="240" w:lineRule="auto"/>
        <w:jc w:val="center"/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к</w:t>
      </w:r>
      <w:r w:rsidRPr="006B52D4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 xml:space="preserve">раткосрочной образовательной практики </w:t>
      </w:r>
    </w:p>
    <w:p w14:paraId="66DD1F64" w14:textId="77777777" w:rsidR="003F257C" w:rsidRPr="006B52D4" w:rsidRDefault="003F257C" w:rsidP="003F257C">
      <w:pPr>
        <w:spacing w:after="0" w:line="240" w:lineRule="auto"/>
        <w:jc w:val="center"/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 xml:space="preserve">по </w:t>
      </w:r>
      <w:r w:rsidRPr="006B52D4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направленности</w:t>
      </w:r>
      <w:r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 xml:space="preserve"> художественно-эстетическое развитие</w:t>
      </w:r>
    </w:p>
    <w:p w14:paraId="4C0A3770" w14:textId="77777777" w:rsidR="003F257C" w:rsidRDefault="003F257C" w:rsidP="003F257C">
      <w:pPr>
        <w:spacing w:after="0" w:line="240" w:lineRule="auto"/>
        <w:jc w:val="center"/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</w:pPr>
      <w:r w:rsidRPr="006B52D4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 xml:space="preserve">для детей </w:t>
      </w:r>
      <w:r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3</w:t>
      </w:r>
      <w:r w:rsidRPr="006B52D4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4</w:t>
      </w:r>
      <w:r w:rsidRPr="006B52D4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 xml:space="preserve"> лет</w:t>
      </w:r>
    </w:p>
    <w:p w14:paraId="3EFDA40C" w14:textId="7995B079" w:rsidR="003F257C" w:rsidRPr="006B52D4" w:rsidRDefault="003F257C" w:rsidP="003F257C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</w:pPr>
      <w:r w:rsidRPr="006B52D4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Рыбка в аквариуме</w:t>
      </w:r>
      <w:r w:rsidRPr="006B52D4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 xml:space="preserve"> (аппликация из ладошки)</w:t>
      </w:r>
    </w:p>
    <w:p w14:paraId="238B2A77" w14:textId="77777777" w:rsidR="003F257C" w:rsidRPr="006B52D4" w:rsidRDefault="003F257C" w:rsidP="003F257C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ФИО педагога –</w:t>
      </w:r>
      <w:r w:rsidRPr="006B52D4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Лазарева Татьяна Леонидовна</w:t>
      </w:r>
      <w:r w:rsidRPr="006B52D4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,</w:t>
      </w:r>
    </w:p>
    <w:p w14:paraId="2CE8E35C" w14:textId="77777777" w:rsidR="003F257C" w:rsidRDefault="003F257C" w:rsidP="003F257C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Должность - </w:t>
      </w:r>
      <w:r w:rsidRPr="006B52D4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воспитатель МАДОУ детский сад № 34 ОСП 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4</w:t>
      </w:r>
    </w:p>
    <w:p w14:paraId="7D6708E0" w14:textId="3E7181B9" w:rsidR="003F257C" w:rsidRPr="006B52D4" w:rsidRDefault="003F257C" w:rsidP="003F257C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Дата разработки «22» ноября 2021г.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830"/>
        <w:gridCol w:w="993"/>
        <w:gridCol w:w="1559"/>
        <w:gridCol w:w="1843"/>
        <w:gridCol w:w="2120"/>
        <w:gridCol w:w="148"/>
      </w:tblGrid>
      <w:tr w:rsidR="003F257C" w14:paraId="59B55A7B" w14:textId="77777777" w:rsidTr="00E719FB">
        <w:trPr>
          <w:gridAfter w:val="1"/>
          <w:wAfter w:w="148" w:type="dxa"/>
        </w:trPr>
        <w:tc>
          <w:tcPr>
            <w:tcW w:w="3823" w:type="dxa"/>
            <w:gridSpan w:val="2"/>
          </w:tcPr>
          <w:p w14:paraId="3ECE3196" w14:textId="77777777" w:rsidR="003F257C" w:rsidRDefault="003F257C" w:rsidP="00E719FB">
            <w:pP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Аннотация для родителей (основная идея доступная для понимания, четко и лаконично формулированная)</w:t>
            </w:r>
          </w:p>
          <w:p w14:paraId="07512754" w14:textId="77777777" w:rsidR="003F257C" w:rsidRDefault="003F257C" w:rsidP="00E719FB">
            <w:pP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</w:p>
          <w:p w14:paraId="4F5E8134" w14:textId="77777777" w:rsidR="003F257C" w:rsidRDefault="003F257C" w:rsidP="00E719FB"/>
        </w:tc>
        <w:tc>
          <w:tcPr>
            <w:tcW w:w="5522" w:type="dxa"/>
            <w:gridSpan w:val="3"/>
          </w:tcPr>
          <w:p w14:paraId="778F90DD" w14:textId="4145ACC3" w:rsidR="003F257C" w:rsidRPr="003307DF" w:rsidRDefault="003307DF" w:rsidP="00671CDF">
            <w:pPr>
              <w:jc w:val="both"/>
              <w:rPr>
                <w:rFonts w:ascii="Times New Roman" w:hAnsi="Times New Roman" w:cs="Times New Roman"/>
              </w:rPr>
            </w:pPr>
            <w:r w:rsidRPr="003307DF">
              <w:rPr>
                <w:rFonts w:ascii="Times New Roman" w:hAnsi="Times New Roman" w:cs="Times New Roman"/>
              </w:rPr>
              <w:t>в дошкольном возрасте работа по развитию мелкой моторики и координации движений руки должна стать важной частью. От того, насколько ловко научится ребенок управлять своими пальчиками, зависит его дальнейшее развитие. Наряду с развитием мелкой моторики развиваются память, мышление, внимание, речь, а также словарный запас.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07DF">
              <w:rPr>
                <w:rFonts w:ascii="Times New Roman" w:hAnsi="Times New Roman" w:cs="Times New Roman"/>
              </w:rPr>
              <w:t>В ходе практики дети в игровой форме создают композиции сказочного, мультяшного героя из готового трафарета ладошек. Закрепляют правильные приемы наклеивания. Развивают чувство ритма, эстетическое восприятие, воспитывают интерес к животному миру и отображение впечатлений в аппликации; развивают мелкую моторику рук.</w:t>
            </w:r>
          </w:p>
        </w:tc>
      </w:tr>
      <w:tr w:rsidR="003F257C" w14:paraId="517965E7" w14:textId="77777777" w:rsidTr="00E719FB">
        <w:trPr>
          <w:gridAfter w:val="1"/>
          <w:wAfter w:w="148" w:type="dxa"/>
        </w:trPr>
        <w:tc>
          <w:tcPr>
            <w:tcW w:w="3823" w:type="dxa"/>
            <w:gridSpan w:val="2"/>
          </w:tcPr>
          <w:p w14:paraId="1D5D059D" w14:textId="77777777" w:rsidR="003F257C" w:rsidRDefault="003F257C" w:rsidP="00E719FB"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Цель КОП</w:t>
            </w:r>
          </w:p>
        </w:tc>
        <w:tc>
          <w:tcPr>
            <w:tcW w:w="5522" w:type="dxa"/>
            <w:gridSpan w:val="3"/>
          </w:tcPr>
          <w:p w14:paraId="14AD2537" w14:textId="764D012A" w:rsidR="003F257C" w:rsidRPr="003307DF" w:rsidRDefault="003307DF" w:rsidP="00671CDF">
            <w:pPr>
              <w:jc w:val="both"/>
              <w:rPr>
                <w:rFonts w:ascii="Times New Roman" w:hAnsi="Times New Roman" w:cs="Times New Roman"/>
              </w:rPr>
            </w:pPr>
            <w:r w:rsidRPr="003307DF">
              <w:rPr>
                <w:rFonts w:ascii="Times New Roman" w:hAnsi="Times New Roman" w:cs="Times New Roman"/>
              </w:rPr>
              <w:t>освоение технологии нетрадиционной техники аппликации своими руками из готовых бумажных шаблонов ладошек.</w:t>
            </w:r>
          </w:p>
        </w:tc>
      </w:tr>
      <w:tr w:rsidR="003F257C" w14:paraId="7C9CF936" w14:textId="77777777" w:rsidTr="00E719FB">
        <w:trPr>
          <w:gridAfter w:val="1"/>
          <w:wAfter w:w="148" w:type="dxa"/>
        </w:trPr>
        <w:tc>
          <w:tcPr>
            <w:tcW w:w="3823" w:type="dxa"/>
            <w:gridSpan w:val="2"/>
          </w:tcPr>
          <w:p w14:paraId="39472E3A" w14:textId="77777777" w:rsidR="003F257C" w:rsidRDefault="003F257C" w:rsidP="00E719FB"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Количество занятий КОП, их длительность</w:t>
            </w:r>
          </w:p>
        </w:tc>
        <w:tc>
          <w:tcPr>
            <w:tcW w:w="5522" w:type="dxa"/>
            <w:gridSpan w:val="3"/>
          </w:tcPr>
          <w:p w14:paraId="7AC542B4" w14:textId="77777777" w:rsidR="003F257C" w:rsidRDefault="003F257C" w:rsidP="00671CDF">
            <w:pPr>
              <w:jc w:val="both"/>
            </w:pPr>
            <w:r w:rsidRPr="00B517C2">
              <w:rPr>
                <w:rFonts w:ascii="Times New Roman" w:hAnsi="Times New Roman" w:cs="Times New Roman"/>
                <w:sz w:val="24"/>
                <w:szCs w:val="24"/>
              </w:rPr>
              <w:t xml:space="preserve">1 занятие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517C2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3F257C" w14:paraId="1DBFF06E" w14:textId="77777777" w:rsidTr="00E719FB">
        <w:trPr>
          <w:gridAfter w:val="1"/>
          <w:wAfter w:w="148" w:type="dxa"/>
        </w:trPr>
        <w:tc>
          <w:tcPr>
            <w:tcW w:w="3823" w:type="dxa"/>
            <w:gridSpan w:val="2"/>
          </w:tcPr>
          <w:p w14:paraId="2D117658" w14:textId="77777777" w:rsidR="003F257C" w:rsidRDefault="003F257C" w:rsidP="00E719FB"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Максимальное количество участников КОП</w:t>
            </w:r>
          </w:p>
        </w:tc>
        <w:tc>
          <w:tcPr>
            <w:tcW w:w="5522" w:type="dxa"/>
            <w:gridSpan w:val="3"/>
          </w:tcPr>
          <w:p w14:paraId="11F5CCD6" w14:textId="75D04390" w:rsidR="003F257C" w:rsidRDefault="003F257C" w:rsidP="00671CDF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06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7C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3F257C" w14:paraId="318BFADB" w14:textId="77777777" w:rsidTr="00E719FB">
        <w:trPr>
          <w:gridAfter w:val="1"/>
          <w:wAfter w:w="148" w:type="dxa"/>
        </w:trPr>
        <w:tc>
          <w:tcPr>
            <w:tcW w:w="3823" w:type="dxa"/>
            <w:gridSpan w:val="2"/>
          </w:tcPr>
          <w:p w14:paraId="677778C3" w14:textId="77777777" w:rsidR="003F257C" w:rsidRDefault="003F257C" w:rsidP="00E719FB"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Перечень материалов и оборудования для проведения КОП</w:t>
            </w:r>
          </w:p>
        </w:tc>
        <w:tc>
          <w:tcPr>
            <w:tcW w:w="5522" w:type="dxa"/>
            <w:gridSpan w:val="3"/>
          </w:tcPr>
          <w:p w14:paraId="6D60B1A5" w14:textId="0420A623" w:rsidR="003F257C" w:rsidRDefault="003F257C" w:rsidP="00671CDF">
            <w:pPr>
              <w:jc w:val="both"/>
            </w:pPr>
            <w:r w:rsidRPr="00131778">
              <w:rPr>
                <w:rFonts w:ascii="Times New Roman" w:hAnsi="Times New Roman"/>
              </w:rPr>
              <w:t xml:space="preserve">цветная бумага –красная, </w:t>
            </w:r>
            <w:r>
              <w:rPr>
                <w:rFonts w:ascii="Times New Roman" w:hAnsi="Times New Roman"/>
              </w:rPr>
              <w:t>оранжевая</w:t>
            </w:r>
            <w:r w:rsidRPr="00131778">
              <w:rPr>
                <w:rFonts w:ascii="Times New Roman" w:hAnsi="Times New Roman"/>
              </w:rPr>
              <w:t>; заготовки для каждого ребёнка –</w:t>
            </w:r>
            <w:r w:rsidR="003307DF">
              <w:rPr>
                <w:rFonts w:ascii="Times New Roman" w:hAnsi="Times New Roman"/>
              </w:rPr>
              <w:t>рыбка ил ладошки</w:t>
            </w:r>
            <w:r>
              <w:rPr>
                <w:rFonts w:ascii="Times New Roman" w:hAnsi="Times New Roman"/>
              </w:rPr>
              <w:t xml:space="preserve">, </w:t>
            </w:r>
            <w:r w:rsidR="003307DF">
              <w:rPr>
                <w:rFonts w:ascii="Times New Roman" w:hAnsi="Times New Roman"/>
              </w:rPr>
              <w:t>аквариум</w:t>
            </w:r>
            <w:r w:rsidRPr="00131778">
              <w:rPr>
                <w:rFonts w:ascii="Times New Roman" w:hAnsi="Times New Roman"/>
              </w:rPr>
              <w:t xml:space="preserve">; клей, салфетки, клеёнка. </w:t>
            </w:r>
            <w:r>
              <w:rPr>
                <w:rFonts w:ascii="Times New Roman" w:hAnsi="Times New Roman"/>
              </w:rPr>
              <w:t xml:space="preserve">Картинки </w:t>
            </w:r>
            <w:r w:rsidR="000A349B">
              <w:rPr>
                <w:rFonts w:ascii="Times New Roman" w:hAnsi="Times New Roman"/>
              </w:rPr>
              <w:t>рыбок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3F257C" w14:paraId="24604FF6" w14:textId="77777777" w:rsidTr="00E719FB">
        <w:trPr>
          <w:gridAfter w:val="1"/>
          <w:wAfter w:w="148" w:type="dxa"/>
        </w:trPr>
        <w:tc>
          <w:tcPr>
            <w:tcW w:w="3823" w:type="dxa"/>
            <w:gridSpan w:val="2"/>
          </w:tcPr>
          <w:p w14:paraId="62237D65" w14:textId="77777777" w:rsidR="003F257C" w:rsidRDefault="003F257C" w:rsidP="00E719FB"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Предполагаемые результаты (умения</w:t>
            </w:r>
            <w:r w:rsidRPr="00E14618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навыки, созданный продукт)</w:t>
            </w:r>
          </w:p>
        </w:tc>
        <w:tc>
          <w:tcPr>
            <w:tcW w:w="5522" w:type="dxa"/>
            <w:gridSpan w:val="3"/>
          </w:tcPr>
          <w:p w14:paraId="4D0F6439" w14:textId="63723713" w:rsidR="000A349B" w:rsidRPr="000A349B" w:rsidRDefault="000A349B" w:rsidP="00671CDF">
            <w:pPr>
              <w:jc w:val="both"/>
              <w:rPr>
                <w:rFonts w:ascii="Times New Roman" w:hAnsi="Times New Roman" w:cs="Times New Roman"/>
              </w:rPr>
            </w:pPr>
            <w:r w:rsidRPr="000A349B">
              <w:rPr>
                <w:rFonts w:ascii="Times New Roman" w:hAnsi="Times New Roman" w:cs="Times New Roman"/>
              </w:rPr>
              <w:t>Знат</w:t>
            </w:r>
            <w:r>
              <w:rPr>
                <w:rFonts w:ascii="Times New Roman" w:hAnsi="Times New Roman" w:cs="Times New Roman"/>
              </w:rPr>
              <w:t xml:space="preserve">ь </w:t>
            </w:r>
            <w:r w:rsidRPr="000A349B">
              <w:rPr>
                <w:rFonts w:ascii="Times New Roman" w:hAnsi="Times New Roman" w:cs="Times New Roman"/>
              </w:rPr>
              <w:t>правила работы с бумажными шаблонами ладошек, клеем, и салфеткой.</w:t>
            </w:r>
          </w:p>
          <w:p w14:paraId="1C0F9D59" w14:textId="3DC2CC4F" w:rsidR="000A349B" w:rsidRPr="000A349B" w:rsidRDefault="000A349B" w:rsidP="00671CDF">
            <w:pPr>
              <w:jc w:val="both"/>
              <w:rPr>
                <w:rFonts w:ascii="Times New Roman" w:hAnsi="Times New Roman" w:cs="Times New Roman"/>
              </w:rPr>
            </w:pPr>
            <w:r w:rsidRPr="000A349B">
              <w:rPr>
                <w:rFonts w:ascii="Times New Roman" w:hAnsi="Times New Roman" w:cs="Times New Roman"/>
              </w:rPr>
              <w:t>Понимат</w:t>
            </w:r>
            <w:r>
              <w:rPr>
                <w:rFonts w:ascii="Times New Roman" w:hAnsi="Times New Roman" w:cs="Times New Roman"/>
              </w:rPr>
              <w:t xml:space="preserve">ь </w:t>
            </w:r>
            <w:r w:rsidRPr="000A349B">
              <w:rPr>
                <w:rFonts w:ascii="Times New Roman" w:hAnsi="Times New Roman" w:cs="Times New Roman"/>
              </w:rPr>
              <w:t>технику работы с бумажными шаблонами, клеем, и салфеткой.</w:t>
            </w:r>
          </w:p>
          <w:p w14:paraId="05A923C7" w14:textId="449202D1" w:rsidR="000A349B" w:rsidRPr="000A349B" w:rsidRDefault="000A349B" w:rsidP="00671CDF">
            <w:pPr>
              <w:jc w:val="both"/>
              <w:rPr>
                <w:rFonts w:ascii="Times New Roman" w:hAnsi="Times New Roman" w:cs="Times New Roman"/>
              </w:rPr>
            </w:pPr>
            <w:r w:rsidRPr="000A349B">
              <w:rPr>
                <w:rFonts w:ascii="Times New Roman" w:hAnsi="Times New Roman" w:cs="Times New Roman"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349B">
              <w:rPr>
                <w:rFonts w:ascii="Times New Roman" w:hAnsi="Times New Roman" w:cs="Times New Roman"/>
              </w:rPr>
              <w:t>работать с бумажными шаблонами, клеем, салфеткой, изготавливая необычные аппликации.</w:t>
            </w:r>
          </w:p>
          <w:p w14:paraId="068E83BB" w14:textId="010FDB03" w:rsidR="003F257C" w:rsidRPr="002A61A7" w:rsidRDefault="000A349B" w:rsidP="00671CDF">
            <w:pPr>
              <w:jc w:val="both"/>
              <w:rPr>
                <w:rFonts w:ascii="Times New Roman" w:hAnsi="Times New Roman" w:cs="Times New Roman"/>
              </w:rPr>
            </w:pPr>
            <w:r w:rsidRPr="000A349B">
              <w:rPr>
                <w:rFonts w:ascii="Times New Roman" w:hAnsi="Times New Roman" w:cs="Times New Roman"/>
              </w:rPr>
              <w:t>Делать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349B">
              <w:rPr>
                <w:rFonts w:ascii="Times New Roman" w:hAnsi="Times New Roman" w:cs="Times New Roman"/>
              </w:rPr>
              <w:t>самостоятельно несложные аппликации.</w:t>
            </w:r>
          </w:p>
        </w:tc>
      </w:tr>
      <w:tr w:rsidR="003F257C" w14:paraId="672D855A" w14:textId="77777777" w:rsidTr="00E719FB">
        <w:trPr>
          <w:gridAfter w:val="1"/>
          <w:wAfter w:w="148" w:type="dxa"/>
        </w:trPr>
        <w:tc>
          <w:tcPr>
            <w:tcW w:w="3823" w:type="dxa"/>
            <w:gridSpan w:val="2"/>
          </w:tcPr>
          <w:p w14:paraId="1DE85E98" w14:textId="77777777" w:rsidR="003F257C" w:rsidRDefault="003F257C" w:rsidP="00E719FB"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Список литературы, использованный при подготовке КОП</w:t>
            </w:r>
          </w:p>
        </w:tc>
        <w:tc>
          <w:tcPr>
            <w:tcW w:w="5522" w:type="dxa"/>
            <w:gridSpan w:val="3"/>
          </w:tcPr>
          <w:p w14:paraId="7681B8F8" w14:textId="77777777" w:rsidR="003F257C" w:rsidRPr="00B5665D" w:rsidRDefault="003F257C" w:rsidP="00671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5665D">
              <w:rPr>
                <w:rFonts w:ascii="Times New Roman" w:hAnsi="Times New Roman" w:cs="Times New Roman"/>
                <w:sz w:val="24"/>
                <w:szCs w:val="24"/>
              </w:rPr>
              <w:t>Грибовская А.А.</w:t>
            </w:r>
          </w:p>
          <w:p w14:paraId="69A1F46F" w14:textId="77777777" w:rsidR="003F257C" w:rsidRDefault="003F257C" w:rsidP="00671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65D">
              <w:rPr>
                <w:rFonts w:ascii="Times New Roman" w:hAnsi="Times New Roman" w:cs="Times New Roman"/>
                <w:sz w:val="24"/>
                <w:szCs w:val="24"/>
              </w:rPr>
              <w:t>Обучение дошкольников декоративному рисованию, лепке, аппликации.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65D">
              <w:rPr>
                <w:rFonts w:ascii="Times New Roman" w:hAnsi="Times New Roman" w:cs="Times New Roman"/>
                <w:sz w:val="24"/>
                <w:szCs w:val="24"/>
              </w:rPr>
              <w:t>Конспекты занятий. - М.: «Издательство Скрипторий 2003», 2008.- 152 с.</w:t>
            </w:r>
          </w:p>
          <w:p w14:paraId="052B275C" w14:textId="77777777" w:rsidR="003F257C" w:rsidRPr="00FD0D34" w:rsidRDefault="003F257C" w:rsidP="00671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D0D34">
              <w:rPr>
                <w:rFonts w:ascii="Times New Roman" w:hAnsi="Times New Roman" w:cs="Times New Roman"/>
                <w:sz w:val="24"/>
                <w:szCs w:val="24"/>
              </w:rPr>
              <w:t xml:space="preserve">Дарья Николаевна </w:t>
            </w:r>
            <w:proofErr w:type="spellStart"/>
            <w:r w:rsidRPr="00FD0D34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</w:p>
          <w:p w14:paraId="518FAEC5" w14:textId="77777777" w:rsidR="003F257C" w:rsidRDefault="003F257C" w:rsidP="00671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D34">
              <w:rPr>
                <w:rFonts w:ascii="Times New Roman" w:hAnsi="Times New Roman" w:cs="Times New Roman"/>
                <w:sz w:val="24"/>
                <w:szCs w:val="24"/>
              </w:rPr>
              <w:t>Аппликация с детьми 3–4 лет</w:t>
            </w:r>
          </w:p>
          <w:p w14:paraId="6391B083" w14:textId="2FBB640B" w:rsidR="000A349B" w:rsidRPr="000E4107" w:rsidRDefault="000A349B" w:rsidP="00671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r w:rsidRPr="000A349B">
              <w:rPr>
                <w:rFonts w:ascii="Times New Roman" w:hAnsi="Times New Roman" w:cs="Times New Roman"/>
                <w:sz w:val="24"/>
                <w:szCs w:val="24"/>
              </w:rPr>
              <w:t xml:space="preserve">Лыкова И. А. Изобразительная деятельность в детском саду. Вторая младшая группа. – </w:t>
            </w:r>
            <w:proofErr w:type="gramStart"/>
            <w:r w:rsidRPr="000A349B">
              <w:rPr>
                <w:rFonts w:ascii="Times New Roman" w:hAnsi="Times New Roman" w:cs="Times New Roman"/>
                <w:sz w:val="24"/>
                <w:szCs w:val="24"/>
              </w:rPr>
              <w:t>М. :</w:t>
            </w:r>
            <w:proofErr w:type="gramEnd"/>
            <w:r w:rsidRPr="000A349B">
              <w:rPr>
                <w:rFonts w:ascii="Times New Roman" w:hAnsi="Times New Roman" w:cs="Times New Roman"/>
                <w:sz w:val="24"/>
                <w:szCs w:val="24"/>
              </w:rPr>
              <w:t xml:space="preserve"> ТЦ Сфера, 2008</w:t>
            </w:r>
          </w:p>
        </w:tc>
      </w:tr>
      <w:tr w:rsidR="006D256E" w14:paraId="0A479F8C" w14:textId="77777777" w:rsidTr="00E719FB">
        <w:tc>
          <w:tcPr>
            <w:tcW w:w="2830" w:type="dxa"/>
          </w:tcPr>
          <w:p w14:paraId="5861BFE3" w14:textId="77777777" w:rsidR="003F257C" w:rsidRDefault="003F257C" w:rsidP="00E719FB">
            <w:pPr>
              <w:jc w:val="center"/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  <w:t>Задачи</w:t>
            </w:r>
          </w:p>
        </w:tc>
        <w:tc>
          <w:tcPr>
            <w:tcW w:w="2552" w:type="dxa"/>
            <w:gridSpan w:val="2"/>
          </w:tcPr>
          <w:p w14:paraId="390B3A69" w14:textId="77777777" w:rsidR="003F257C" w:rsidRDefault="003F257C" w:rsidP="00E719FB">
            <w:pPr>
              <w:jc w:val="center"/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  <w:t>Деятельность педагога</w:t>
            </w:r>
          </w:p>
        </w:tc>
        <w:tc>
          <w:tcPr>
            <w:tcW w:w="1843" w:type="dxa"/>
          </w:tcPr>
          <w:p w14:paraId="7ECCAAE7" w14:textId="77777777" w:rsidR="003F257C" w:rsidRDefault="003F257C" w:rsidP="00E719FB">
            <w:pPr>
              <w:jc w:val="center"/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  <w:t>Деятельность детей</w:t>
            </w:r>
          </w:p>
        </w:tc>
        <w:tc>
          <w:tcPr>
            <w:tcW w:w="2268" w:type="dxa"/>
            <w:gridSpan w:val="2"/>
          </w:tcPr>
          <w:p w14:paraId="0CC55B2E" w14:textId="77777777" w:rsidR="003F257C" w:rsidRDefault="003F257C" w:rsidP="00E719FB">
            <w:pPr>
              <w:jc w:val="center"/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  <w:t>Предполагаемый результат</w:t>
            </w:r>
          </w:p>
        </w:tc>
      </w:tr>
      <w:tr w:rsidR="003F257C" w14:paraId="0B4710B8" w14:textId="77777777" w:rsidTr="00E719FB">
        <w:tc>
          <w:tcPr>
            <w:tcW w:w="9493" w:type="dxa"/>
            <w:gridSpan w:val="6"/>
          </w:tcPr>
          <w:p w14:paraId="78C07B4C" w14:textId="0759D218" w:rsidR="003F257C" w:rsidRDefault="003F257C" w:rsidP="00E719FB">
            <w:r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  <w:t>Тема: «</w:t>
            </w:r>
            <w:r w:rsidR="000A349B"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  <w:t>Рыбка в аквариуме</w:t>
            </w:r>
            <w:r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6D256E" w14:paraId="503937D5" w14:textId="77777777" w:rsidTr="00E719FB">
        <w:tc>
          <w:tcPr>
            <w:tcW w:w="2830" w:type="dxa"/>
          </w:tcPr>
          <w:p w14:paraId="40590AEE" w14:textId="3F6E568E" w:rsidR="003F257C" w:rsidRPr="00976182" w:rsidRDefault="003F257C" w:rsidP="00E719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lastRenderedPageBreak/>
              <w:t>1.</w:t>
            </w:r>
            <w:r w:rsidRPr="007440E1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976182" w:rsidRPr="009761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учить детей аккуратно наклеивать изображение на заданную плоскость листа (аквариум)</w:t>
            </w:r>
          </w:p>
          <w:p w14:paraId="33052D1F" w14:textId="378AB273" w:rsidR="003F257C" w:rsidRDefault="003F257C" w:rsidP="00E719FB">
            <w:pPr>
              <w:tabs>
                <w:tab w:val="left" w:pos="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41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E410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Рассмотреть </w:t>
            </w:r>
            <w:r w:rsidR="00976182">
              <w:rPr>
                <w:rFonts w:ascii="Times New Roman" w:hAnsi="Times New Roman" w:cs="Times New Roman"/>
                <w:sz w:val="24"/>
                <w:szCs w:val="24"/>
              </w:rPr>
              <w:t>рыбок</w:t>
            </w:r>
          </w:p>
          <w:p w14:paraId="32F39EA6" w14:textId="2B0B22AF" w:rsidR="003F257C" w:rsidRDefault="003F257C" w:rsidP="009761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440E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76182">
              <w:t xml:space="preserve"> </w:t>
            </w:r>
            <w:r w:rsidR="00976182" w:rsidRPr="00976182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значением слова «аквариум»</w:t>
            </w:r>
          </w:p>
          <w:p w14:paraId="471A0DB6" w14:textId="30282513" w:rsidR="00976182" w:rsidRPr="007440E1" w:rsidRDefault="003F257C" w:rsidP="009761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4.</w:t>
            </w:r>
            <w:r w:rsidR="00976182">
              <w:t xml:space="preserve"> </w:t>
            </w:r>
            <w:r w:rsidR="00976182" w:rsidRPr="0097618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развивать мелкую моторику кистей рук</w:t>
            </w:r>
            <w:r w:rsidR="0097618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14:paraId="4D8CDCED" w14:textId="0040531E" w:rsidR="003F257C" w:rsidRPr="00BD4AD5" w:rsidRDefault="003F257C" w:rsidP="00E719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gridSpan w:val="2"/>
          </w:tcPr>
          <w:p w14:paraId="300459D3" w14:textId="1ECE9D8B" w:rsidR="003F257C" w:rsidRDefault="003F257C" w:rsidP="003F257C">
            <w:pPr>
              <w:pStyle w:val="a4"/>
              <w:numPr>
                <w:ilvl w:val="0"/>
                <w:numId w:val="1"/>
              </w:numPr>
              <w:ind w:left="196" w:hanging="211"/>
              <w:jc w:val="both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104F14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Рассматривание картинок</w:t>
            </w: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 </w:t>
            </w:r>
            <w:r w:rsidR="00976182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морских обитателей</w:t>
            </w: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 (</w:t>
            </w:r>
            <w:r w:rsidR="00976182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рыбок</w:t>
            </w: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)</w:t>
            </w:r>
          </w:p>
          <w:p w14:paraId="31F6B272" w14:textId="77777777" w:rsidR="003F257C" w:rsidRPr="006B723E" w:rsidRDefault="003F257C" w:rsidP="00E719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t xml:space="preserve">- </w:t>
            </w:r>
            <w:r w:rsidRPr="006B723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Демонстрация</w:t>
            </w:r>
          </w:p>
          <w:p w14:paraId="60287B21" w14:textId="777EA799" w:rsidR="003F257C" w:rsidRPr="006B723E" w:rsidRDefault="003F257C" w:rsidP="00E719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B723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аппликации</w:t>
            </w:r>
          </w:p>
          <w:p w14:paraId="0C089847" w14:textId="77777777" w:rsidR="003F257C" w:rsidRPr="006B723E" w:rsidRDefault="003F257C" w:rsidP="00E719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B723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изготовленной</w:t>
            </w:r>
          </w:p>
          <w:p w14:paraId="40C695DD" w14:textId="77777777" w:rsidR="003F257C" w:rsidRPr="006B723E" w:rsidRDefault="003F257C" w:rsidP="00E719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B723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педагогом.</w:t>
            </w:r>
          </w:p>
          <w:p w14:paraId="1D70105C" w14:textId="77777777" w:rsidR="003F257C" w:rsidRPr="006B723E" w:rsidRDefault="003F257C" w:rsidP="00E719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- </w:t>
            </w:r>
            <w:r w:rsidRPr="006B723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Демонстрация</w:t>
            </w:r>
          </w:p>
          <w:p w14:paraId="6F30616D" w14:textId="77777777" w:rsidR="003F257C" w:rsidRPr="006B723E" w:rsidRDefault="003F257C" w:rsidP="00E719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B723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необходимых</w:t>
            </w:r>
          </w:p>
          <w:p w14:paraId="2E1681CB" w14:textId="77777777" w:rsidR="003F257C" w:rsidRPr="006B723E" w:rsidRDefault="003F257C" w:rsidP="00E719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B723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деталей для работы</w:t>
            </w:r>
          </w:p>
          <w:p w14:paraId="307E1181" w14:textId="77777777" w:rsidR="003F257C" w:rsidRPr="006B723E" w:rsidRDefault="003F257C" w:rsidP="00E719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B723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аппликации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14:paraId="6F7243A6" w14:textId="77777777" w:rsidR="003F257C" w:rsidRDefault="003F257C" w:rsidP="00E719FB"/>
        </w:tc>
        <w:tc>
          <w:tcPr>
            <w:tcW w:w="1843" w:type="dxa"/>
          </w:tcPr>
          <w:p w14:paraId="0D9A2394" w14:textId="759F9910" w:rsidR="003F257C" w:rsidRPr="006B723E" w:rsidRDefault="003F257C" w:rsidP="00E719FB">
            <w:pPr>
              <w:jc w:val="both"/>
              <w:rPr>
                <w:rFonts w:ascii="Times New Roman" w:hAnsi="Times New Roman" w:cs="Times New Roman"/>
                <w:color w:val="11111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hd w:val="clear" w:color="auto" w:fill="FFFFFF"/>
              </w:rPr>
              <w:t xml:space="preserve">- </w:t>
            </w:r>
            <w:r w:rsidR="006D256E">
              <w:rPr>
                <w:rFonts w:ascii="Times New Roman" w:hAnsi="Times New Roman" w:cs="Times New Roman"/>
                <w:color w:val="111115"/>
                <w:shd w:val="clear" w:color="auto" w:fill="FFFFFF"/>
              </w:rPr>
              <w:t xml:space="preserve">рассматривание морских обитателей </w:t>
            </w:r>
            <w:r w:rsidRPr="006B723E">
              <w:rPr>
                <w:rFonts w:ascii="Times New Roman" w:hAnsi="Times New Roman" w:cs="Times New Roman"/>
                <w:color w:val="111115"/>
                <w:shd w:val="clear" w:color="auto" w:fill="FFFFFF"/>
              </w:rPr>
              <w:t>(</w:t>
            </w:r>
            <w:r w:rsidR="006D256E">
              <w:rPr>
                <w:rFonts w:ascii="Times New Roman" w:hAnsi="Times New Roman" w:cs="Times New Roman"/>
                <w:color w:val="111115"/>
                <w:shd w:val="clear" w:color="auto" w:fill="FFFFFF"/>
              </w:rPr>
              <w:t>рыбок</w:t>
            </w:r>
            <w:r w:rsidRPr="006B723E">
              <w:rPr>
                <w:rFonts w:ascii="Times New Roman" w:hAnsi="Times New Roman" w:cs="Times New Roman"/>
                <w:color w:val="111115"/>
                <w:shd w:val="clear" w:color="auto" w:fill="FFFFFF"/>
              </w:rPr>
              <w:t>)</w:t>
            </w:r>
          </w:p>
          <w:p w14:paraId="6D53AA5F" w14:textId="77777777" w:rsidR="003F257C" w:rsidRPr="006B723E" w:rsidRDefault="003F257C" w:rsidP="00E719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6B72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аккуратно</w:t>
            </w:r>
          </w:p>
          <w:p w14:paraId="3DBBF4E6" w14:textId="77777777" w:rsidR="003F257C" w:rsidRPr="006B723E" w:rsidRDefault="003F257C" w:rsidP="00E719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72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приклеивают</w:t>
            </w:r>
          </w:p>
          <w:p w14:paraId="48FD75E1" w14:textId="665A368A" w:rsidR="003F257C" w:rsidRPr="006B723E" w:rsidRDefault="003F257C" w:rsidP="00E719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шаблон </w:t>
            </w:r>
            <w:r w:rsidR="006D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рыбки из ладошки в аквариум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14:paraId="3EA022C3" w14:textId="77777777" w:rsidR="003F257C" w:rsidRDefault="003F257C" w:rsidP="00E719FB">
            <w:pPr>
              <w:jc w:val="both"/>
            </w:pPr>
          </w:p>
        </w:tc>
        <w:tc>
          <w:tcPr>
            <w:tcW w:w="2268" w:type="dxa"/>
            <w:gridSpan w:val="2"/>
          </w:tcPr>
          <w:p w14:paraId="48F33A10" w14:textId="5A372B36" w:rsidR="003F257C" w:rsidRDefault="00C226BD" w:rsidP="00E719F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Узнают морских обитателей;</w:t>
            </w:r>
          </w:p>
          <w:p w14:paraId="1181903C" w14:textId="15467077" w:rsidR="00C226BD" w:rsidRDefault="00C226BD" w:rsidP="00E719FB">
            <w:pPr>
              <w:jc w:val="both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С интересом наклеивают рыбку из ладошки;</w:t>
            </w:r>
          </w:p>
          <w:p w14:paraId="4A55399B" w14:textId="28D0AE7B" w:rsidR="00C226BD" w:rsidRPr="006B723E" w:rsidRDefault="00C226BD" w:rsidP="00E719FB">
            <w:pPr>
              <w:jc w:val="both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Пользуются правильно клеем и салфеткой.</w:t>
            </w:r>
          </w:p>
          <w:p w14:paraId="360746F0" w14:textId="77777777" w:rsidR="003F257C" w:rsidRDefault="003F257C" w:rsidP="00E719FB"/>
        </w:tc>
      </w:tr>
    </w:tbl>
    <w:p w14:paraId="5E868A15" w14:textId="61C5E065" w:rsidR="00AA5BB6" w:rsidRDefault="00AA5BB6"/>
    <w:p w14:paraId="7F3E6059" w14:textId="1703387C" w:rsidR="00C226BD" w:rsidRDefault="00C226BD"/>
    <w:p w14:paraId="719AB427" w14:textId="56FE2478" w:rsidR="00C226BD" w:rsidRDefault="00C226BD"/>
    <w:p w14:paraId="6EC9E370" w14:textId="52272357" w:rsidR="00C226BD" w:rsidRDefault="00C226BD"/>
    <w:p w14:paraId="4283B0EC" w14:textId="5127324A" w:rsidR="00C226BD" w:rsidRDefault="00C226BD"/>
    <w:p w14:paraId="67C11194" w14:textId="74CC4CA7" w:rsidR="00C226BD" w:rsidRDefault="00C226BD"/>
    <w:p w14:paraId="5CA5A677" w14:textId="59F0108D" w:rsidR="00C226BD" w:rsidRDefault="00C226BD"/>
    <w:p w14:paraId="69B7CB95" w14:textId="4B0A1594" w:rsidR="00C226BD" w:rsidRDefault="00C226BD"/>
    <w:p w14:paraId="5CEAB1AB" w14:textId="32AEE455" w:rsidR="00C226BD" w:rsidRDefault="00C226BD"/>
    <w:p w14:paraId="7A7A6A57" w14:textId="454E872A" w:rsidR="00C226BD" w:rsidRDefault="00C226BD"/>
    <w:p w14:paraId="70A41DF6" w14:textId="631E600D" w:rsidR="00C226BD" w:rsidRDefault="00C226BD"/>
    <w:p w14:paraId="1F57ABF7" w14:textId="016CE306" w:rsidR="00C226BD" w:rsidRDefault="00C226BD"/>
    <w:p w14:paraId="494E0AD0" w14:textId="520198CA" w:rsidR="00C226BD" w:rsidRDefault="00C226BD"/>
    <w:p w14:paraId="224F70C6" w14:textId="5CA62B47" w:rsidR="00C226BD" w:rsidRDefault="00C226BD"/>
    <w:p w14:paraId="6DD72A57" w14:textId="72804CDB" w:rsidR="00C226BD" w:rsidRDefault="00C226BD"/>
    <w:p w14:paraId="3F115423" w14:textId="16D58FD2" w:rsidR="00C226BD" w:rsidRDefault="00C226BD"/>
    <w:p w14:paraId="19FB1B3F" w14:textId="5150FCF4" w:rsidR="00C226BD" w:rsidRDefault="00C226BD"/>
    <w:p w14:paraId="2B04F7E8" w14:textId="78A73BE5" w:rsidR="00C226BD" w:rsidRDefault="00C226BD"/>
    <w:p w14:paraId="42B1BE5F" w14:textId="37E117DB" w:rsidR="00C226BD" w:rsidRDefault="00C226BD"/>
    <w:p w14:paraId="515D0220" w14:textId="78277018" w:rsidR="00C226BD" w:rsidRDefault="00C226BD"/>
    <w:p w14:paraId="1C044D32" w14:textId="6C123008" w:rsidR="00C226BD" w:rsidRDefault="00C226BD"/>
    <w:p w14:paraId="10C99DF1" w14:textId="21BCE3EB" w:rsidR="00C226BD" w:rsidRDefault="00C226BD"/>
    <w:p w14:paraId="66807F24" w14:textId="6A9A80EF" w:rsidR="00C226BD" w:rsidRDefault="00C226BD"/>
    <w:p w14:paraId="44515081" w14:textId="7E8A2C1E" w:rsidR="00C226BD" w:rsidRDefault="00C226BD"/>
    <w:p w14:paraId="15CB7123" w14:textId="38C01778" w:rsidR="00C226BD" w:rsidRDefault="00C226BD"/>
    <w:p w14:paraId="2058F8D0" w14:textId="3CFA1B08" w:rsidR="00C226BD" w:rsidRPr="006B6817" w:rsidRDefault="00C226BD" w:rsidP="00C226B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681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к технологической карте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14:paraId="2475A226" w14:textId="77777777" w:rsidR="00C226BD" w:rsidRPr="006B6817" w:rsidRDefault="00C226BD" w:rsidP="00C226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817">
        <w:rPr>
          <w:rFonts w:ascii="Times New Roman" w:hAnsi="Times New Roman" w:cs="Times New Roman"/>
          <w:b/>
          <w:sz w:val="24"/>
          <w:szCs w:val="24"/>
        </w:rPr>
        <w:t>Дидактические материа</w:t>
      </w:r>
      <w:r w:rsidRPr="006B6817">
        <w:rPr>
          <w:b/>
          <w:noProof/>
        </w:rPr>
        <w:t>л</w:t>
      </w:r>
      <w:r w:rsidRPr="006B6817">
        <w:rPr>
          <w:rFonts w:ascii="Times New Roman" w:hAnsi="Times New Roman" w:cs="Times New Roman"/>
          <w:b/>
          <w:sz w:val="24"/>
          <w:szCs w:val="24"/>
        </w:rPr>
        <w:t>ы (алгоритмы, схемы):</w:t>
      </w:r>
    </w:p>
    <w:p w14:paraId="4FDA4832" w14:textId="41B8A485" w:rsidR="00C226BD" w:rsidRDefault="00C226BD" w:rsidP="00C226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(поэтапное фото изготовления или процесса)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06AC4" w14:paraId="3A0ACCD7" w14:textId="77777777" w:rsidTr="0087298F">
        <w:trPr>
          <w:trHeight w:val="4936"/>
        </w:trPr>
        <w:tc>
          <w:tcPr>
            <w:tcW w:w="4672" w:type="dxa"/>
          </w:tcPr>
          <w:p w14:paraId="10017E95" w14:textId="11E68382" w:rsidR="00C226BD" w:rsidRPr="005F5684" w:rsidRDefault="00C226BD" w:rsidP="00C226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7FB5C95C" wp14:editId="030052F6">
                  <wp:simplePos x="0" y="0"/>
                  <wp:positionH relativeFrom="column">
                    <wp:posOffset>219710</wp:posOffset>
                  </wp:positionH>
                  <wp:positionV relativeFrom="paragraph">
                    <wp:posOffset>1027430</wp:posOffset>
                  </wp:positionV>
                  <wp:extent cx="2451100" cy="1838325"/>
                  <wp:effectExtent l="0" t="0" r="6350" b="952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100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Приготовить шаблоны рыбок из ладошек двух цветов (оранжевый, желтый), аквариум, клей,</w:t>
            </w:r>
            <w:r w:rsidR="00006AC4">
              <w:rPr>
                <w:rFonts w:ascii="Times New Roman" w:hAnsi="Times New Roman" w:cs="Times New Roman"/>
                <w:sz w:val="24"/>
                <w:szCs w:val="24"/>
              </w:rPr>
              <w:t xml:space="preserve"> фломастеры (зеленый, черный),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ножницы для взрослого.</w:t>
            </w:r>
          </w:p>
        </w:tc>
        <w:tc>
          <w:tcPr>
            <w:tcW w:w="4673" w:type="dxa"/>
          </w:tcPr>
          <w:p w14:paraId="56C348DC" w14:textId="4B8DAA1A" w:rsidR="00C226BD" w:rsidRPr="00006AC4" w:rsidRDefault="00006AC4" w:rsidP="00006AC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фломастерами водоросли и камешки.</w:t>
            </w:r>
          </w:p>
          <w:p w14:paraId="1CCF01DB" w14:textId="6D2A987A" w:rsidR="00C226BD" w:rsidRPr="000E4107" w:rsidRDefault="00006AC4" w:rsidP="00872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190D387A" wp14:editId="64D96AC4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372745</wp:posOffset>
                  </wp:positionV>
                  <wp:extent cx="2333625" cy="1749425"/>
                  <wp:effectExtent l="0" t="0" r="9525" b="3175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74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86F18B" w14:textId="7E5DBD0D" w:rsidR="00C226BD" w:rsidRDefault="00C226BD" w:rsidP="00872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D4A2B" w14:textId="67B53B12" w:rsidR="00C226BD" w:rsidRDefault="00C226BD" w:rsidP="00872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4A4E" w14:textId="4090D331" w:rsidR="00C226BD" w:rsidRDefault="00C226BD" w:rsidP="00872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687C0" w14:textId="270DA2C6" w:rsidR="00C226BD" w:rsidRDefault="00C226BD" w:rsidP="00872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29C80" w14:textId="2E6423CB" w:rsidR="00C226BD" w:rsidRPr="000E4107" w:rsidRDefault="00C226BD" w:rsidP="0087298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AC4" w14:paraId="33FB3125" w14:textId="77777777" w:rsidTr="0087298F">
        <w:trPr>
          <w:trHeight w:val="4099"/>
        </w:trPr>
        <w:tc>
          <w:tcPr>
            <w:tcW w:w="4672" w:type="dxa"/>
          </w:tcPr>
          <w:p w14:paraId="4B6134FD" w14:textId="145C85A2" w:rsidR="00C226BD" w:rsidRPr="00AF052C" w:rsidRDefault="00C226BD" w:rsidP="00C226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Берем </w:t>
            </w:r>
            <w:r w:rsidR="00006AC4">
              <w:rPr>
                <w:rFonts w:ascii="Times New Roman" w:hAnsi="Times New Roman" w:cs="Times New Roman"/>
                <w:sz w:val="24"/>
                <w:szCs w:val="24"/>
              </w:rPr>
              <w:t>рыбку желтого цвета</w:t>
            </w:r>
            <w:r w:rsidR="003E06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06AC4">
              <w:rPr>
                <w:rFonts w:ascii="Times New Roman" w:hAnsi="Times New Roman" w:cs="Times New Roman"/>
                <w:sz w:val="24"/>
                <w:szCs w:val="24"/>
              </w:rPr>
              <w:t xml:space="preserve"> плывущую в левую сторону</w:t>
            </w:r>
            <w:r w:rsidR="003E06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06AC4">
              <w:rPr>
                <w:rFonts w:ascii="Times New Roman" w:hAnsi="Times New Roman" w:cs="Times New Roman"/>
                <w:sz w:val="24"/>
                <w:szCs w:val="24"/>
              </w:rPr>
              <w:t xml:space="preserve"> и наклеиваем в </w:t>
            </w:r>
            <w:r w:rsidR="00A82510">
              <w:rPr>
                <w:rFonts w:ascii="Times New Roman" w:hAnsi="Times New Roman" w:cs="Times New Roman"/>
                <w:sz w:val="24"/>
                <w:szCs w:val="24"/>
              </w:rPr>
              <w:t>центр аквариума.</w:t>
            </w:r>
          </w:p>
          <w:p w14:paraId="6B3AA26D" w14:textId="77777777" w:rsidR="00C226BD" w:rsidRDefault="00C226BD" w:rsidP="00872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62B9B" w14:textId="34202372" w:rsidR="00C226BD" w:rsidRDefault="00006AC4" w:rsidP="00872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245E1B41" wp14:editId="63582605">
                  <wp:simplePos x="0" y="0"/>
                  <wp:positionH relativeFrom="column">
                    <wp:posOffset>343535</wp:posOffset>
                  </wp:positionH>
                  <wp:positionV relativeFrom="paragraph">
                    <wp:posOffset>29845</wp:posOffset>
                  </wp:positionV>
                  <wp:extent cx="2266950" cy="1699260"/>
                  <wp:effectExtent l="0" t="0" r="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169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73A477" w14:textId="25B1FF8D" w:rsidR="00C226BD" w:rsidRDefault="00C226BD" w:rsidP="00872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923D4" w14:textId="656D7B4D" w:rsidR="00C226BD" w:rsidRDefault="00C226BD" w:rsidP="00872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03124" w14:textId="77777777" w:rsidR="00C226BD" w:rsidRDefault="00C226BD" w:rsidP="00872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A0399" w14:textId="77777777" w:rsidR="00C226BD" w:rsidRDefault="00C226BD" w:rsidP="00872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8F666" w14:textId="77777777" w:rsidR="00C226BD" w:rsidRDefault="00C226BD" w:rsidP="00872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17D85" w14:textId="77777777" w:rsidR="00C226BD" w:rsidRPr="000E4107" w:rsidRDefault="00C226BD" w:rsidP="00872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7BB63497" w14:textId="5FE83E09" w:rsidR="00C226BD" w:rsidRPr="00A82510" w:rsidRDefault="003E064F" w:rsidP="005A052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57E0A7DE" wp14:editId="093A84E8">
                  <wp:simplePos x="0" y="0"/>
                  <wp:positionH relativeFrom="column">
                    <wp:posOffset>196648</wp:posOffset>
                  </wp:positionH>
                  <wp:positionV relativeFrom="paragraph">
                    <wp:posOffset>807085</wp:posOffset>
                  </wp:positionV>
                  <wp:extent cx="2324100" cy="1742765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74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226BD" w:rsidRPr="00A82510">
              <w:rPr>
                <w:rFonts w:ascii="Times New Roman" w:hAnsi="Times New Roman" w:cs="Times New Roman"/>
                <w:sz w:val="24"/>
                <w:szCs w:val="24"/>
              </w:rPr>
              <w:t xml:space="preserve">Дальше берем </w:t>
            </w:r>
            <w:r w:rsidR="00A82510">
              <w:rPr>
                <w:rFonts w:ascii="Times New Roman" w:hAnsi="Times New Roman" w:cs="Times New Roman"/>
                <w:sz w:val="24"/>
                <w:szCs w:val="24"/>
              </w:rPr>
              <w:t xml:space="preserve">вторую рыбку оранжевого цвета,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плывущую в правую сторону, и наклеиваем в центр аквариума.</w:t>
            </w:r>
          </w:p>
          <w:p w14:paraId="180C8EF3" w14:textId="34B901DE" w:rsidR="00C226BD" w:rsidRPr="00AF052C" w:rsidRDefault="00C226BD" w:rsidP="00872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96CAE" w14:textId="6F245545" w:rsidR="00C226BD" w:rsidRPr="00AF052C" w:rsidRDefault="00C226BD" w:rsidP="0087298F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512292" w14:textId="45F38B54" w:rsidR="00C226BD" w:rsidRPr="00C226BD" w:rsidRDefault="003E064F" w:rsidP="00C226B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02290F49" wp14:editId="7C17E498">
            <wp:simplePos x="0" y="0"/>
            <wp:positionH relativeFrom="page">
              <wp:posOffset>2095500</wp:posOffset>
            </wp:positionH>
            <wp:positionV relativeFrom="paragraph">
              <wp:posOffset>0</wp:posOffset>
            </wp:positionV>
            <wp:extent cx="4343400" cy="325755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6433DB2C" wp14:editId="4AAC7729">
            <wp:simplePos x="0" y="0"/>
            <wp:positionH relativeFrom="page">
              <wp:posOffset>809625</wp:posOffset>
            </wp:positionH>
            <wp:positionV relativeFrom="paragraph">
              <wp:posOffset>3556635</wp:posOffset>
            </wp:positionV>
            <wp:extent cx="4705350" cy="35286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352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226BD" w:rsidRPr="00C22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832EC"/>
    <w:multiLevelType w:val="hybridMultilevel"/>
    <w:tmpl w:val="31D4E67A"/>
    <w:lvl w:ilvl="0" w:tplc="E1842B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56599"/>
    <w:multiLevelType w:val="hybridMultilevel"/>
    <w:tmpl w:val="6206FFD0"/>
    <w:lvl w:ilvl="0" w:tplc="6FEAF0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34"/>
    <w:rsid w:val="00006AC4"/>
    <w:rsid w:val="000A349B"/>
    <w:rsid w:val="003307DF"/>
    <w:rsid w:val="00343A34"/>
    <w:rsid w:val="003E064F"/>
    <w:rsid w:val="003F257C"/>
    <w:rsid w:val="00671CDF"/>
    <w:rsid w:val="006B5234"/>
    <w:rsid w:val="006D256E"/>
    <w:rsid w:val="00976182"/>
    <w:rsid w:val="00A82510"/>
    <w:rsid w:val="00AA5BB6"/>
    <w:rsid w:val="00C2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35EF2"/>
  <w15:chartTrackingRefBased/>
  <w15:docId w15:val="{70EE5996-AC6D-4B88-872F-2CE7843A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2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2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2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2021-11-22T09:36:00Z</dcterms:created>
  <dcterms:modified xsi:type="dcterms:W3CDTF">2021-11-24T04:22:00Z</dcterms:modified>
</cp:coreProperties>
</file>