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  <w:r w:rsidR="005A5873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372D8">
        <w:rPr>
          <w:rFonts w:ascii="Times New Roman" w:hAnsi="Times New Roman" w:cs="Times New Roman"/>
          <w:b/>
          <w:sz w:val="24"/>
          <w:szCs w:val="24"/>
        </w:rPr>
        <w:t xml:space="preserve"> / ОСП 3</w:t>
      </w:r>
    </w:p>
    <w:p w:rsidR="00D372D8" w:rsidRDefault="006237E9" w:rsidP="00F3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</w:t>
      </w:r>
      <w:r w:rsidR="00F3533F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  </w:t>
      </w:r>
    </w:p>
    <w:p w:rsidR="00D372D8" w:rsidRDefault="00D372D8" w:rsidP="00F3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познавательной направленности</w:t>
      </w:r>
    </w:p>
    <w:p w:rsidR="00D372D8" w:rsidRDefault="00D372D8" w:rsidP="00F3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6-7 лет</w:t>
      </w:r>
    </w:p>
    <w:p w:rsidR="006237E9" w:rsidRPr="00545128" w:rsidRDefault="00F3533F" w:rsidP="00F3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«Живой вулкан».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авто</w:t>
      </w:r>
      <w:r w:rsidR="00F3533F">
        <w:rPr>
          <w:rFonts w:ascii="Times New Roman" w:hAnsi="Times New Roman" w:cs="Times New Roman"/>
          <w:sz w:val="24"/>
          <w:szCs w:val="24"/>
        </w:rPr>
        <w:t>р: Белякова Любовь Васильевна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E9" w:rsidRPr="00545128" w:rsidRDefault="00F3533F" w:rsidP="00623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детский сад 34 ОСП 3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545128" w:rsidRDefault="00F3533F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Данная практика продолжает знакомить дошкольников с природой и явлениями, происходящими в ней, формирует к ним интерес и расширяет представления о  </w:t>
            </w:r>
            <w:proofErr w:type="gramStart"/>
            <w:r>
              <w:rPr>
                <w:color w:val="000000"/>
              </w:rPr>
              <w:t>естественно-научных</w:t>
            </w:r>
            <w:proofErr w:type="gramEnd"/>
            <w:r>
              <w:rPr>
                <w:color w:val="000000"/>
              </w:rPr>
              <w:t xml:space="preserve"> связях между этими явлениями. В работу включаются все анализаторы детей: зрительный, слуховой, тактильный. Дети получают возможность занять активную позицию, принять участие в проведении опыта, сделать выводы и произвести самостоятельное обобщение. Овладевая таким способом познания, как </w:t>
            </w:r>
            <w:proofErr w:type="spellStart"/>
            <w:r>
              <w:rPr>
                <w:color w:val="000000"/>
              </w:rPr>
              <w:t>эксперементирование</w:t>
            </w:r>
            <w:proofErr w:type="spellEnd"/>
            <w:r>
              <w:rPr>
                <w:color w:val="000000"/>
              </w:rPr>
              <w:t>, дети развиваются активными, самостоятельными и творческими личностями, способными самостоятельно искать ответы</w:t>
            </w:r>
            <w:r w:rsidR="007201FB">
              <w:rPr>
                <w:color w:val="000000"/>
              </w:rPr>
              <w:t xml:space="preserve"> на возникающие вопросы. При этом выполняется важнейшее условие современных образовательных стандартов – полноценное,  всестороннее развитие ребенка с учетом индивидуальн</w:t>
            </w:r>
            <w:proofErr w:type="gramStart"/>
            <w:r w:rsidR="007201FB">
              <w:rPr>
                <w:color w:val="000000"/>
              </w:rPr>
              <w:t>о-</w:t>
            </w:r>
            <w:proofErr w:type="gramEnd"/>
            <w:r w:rsidR="007201FB">
              <w:rPr>
                <w:color w:val="000000"/>
              </w:rPr>
              <w:t xml:space="preserve"> личностного подхода.</w:t>
            </w:r>
          </w:p>
        </w:tc>
      </w:tr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6237E9" w:rsidRPr="00545128" w:rsidRDefault="007201FB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Расширять знания детей об окружающем мире, познакомить с явлениями неживой природ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извержением вулкана. В процессе </w:t>
            </w:r>
            <w:proofErr w:type="gramStart"/>
            <w:r>
              <w:rPr>
                <w:lang w:eastAsia="en-US"/>
              </w:rPr>
              <w:t>детского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эксперементирования</w:t>
            </w:r>
            <w:proofErr w:type="spellEnd"/>
            <w:r>
              <w:rPr>
                <w:lang w:eastAsia="en-US"/>
              </w:rPr>
              <w:t xml:space="preserve"> удовлетворять потребности детей в познании, самостоятельности, радости и удовольствии.</w:t>
            </w:r>
            <w:r w:rsidR="00D372D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Воспитывать у детей познавательный интерес, умение видеть удивительное в окружающем мире.</w:t>
            </w:r>
          </w:p>
          <w:p w:rsidR="006237E9" w:rsidRPr="00545128" w:rsidRDefault="006237E9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237E9" w:rsidRPr="00545128" w:rsidTr="00400C65"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2 занятия по 30 минут</w:t>
            </w:r>
          </w:p>
        </w:tc>
      </w:tr>
      <w:tr w:rsidR="006237E9" w:rsidRPr="00545128" w:rsidTr="00400C65">
        <w:trPr>
          <w:trHeight w:val="363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545128" w:rsidRDefault="00EE4B6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Подгруппа детей</w:t>
            </w:r>
          </w:p>
          <w:p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:rsidTr="00400C65">
        <w:trPr>
          <w:trHeight w:val="105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237E9" w:rsidRDefault="00F360CF" w:rsidP="00EE4B6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-сода, жидкое мыло, красная гуашь, уксус</w:t>
            </w:r>
          </w:p>
          <w:p w:rsidR="00EE4B69" w:rsidRDefault="00EE4B69" w:rsidP="00EE4B6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-физическая карта мира</w:t>
            </w:r>
          </w:p>
          <w:p w:rsidR="00EE4B69" w:rsidRDefault="00EE4B69" w:rsidP="00EE4B6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-энциклопедия с фотографиями вулканов</w:t>
            </w:r>
          </w:p>
          <w:p w:rsidR="00EE4B69" w:rsidRPr="00545128" w:rsidRDefault="00EE4B69" w:rsidP="00EE4B6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-макет вулкана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Default="00EE4B69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Восприятие детьми природы  веществ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элементарного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эксперементирования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E4B69" w:rsidRPr="00545128" w:rsidRDefault="00EE4B69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самостоятельно организовать  исследовательскую деятельность  дома и проявление интереса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237E9" w:rsidRPr="00545128" w:rsidRDefault="006237E9" w:rsidP="006237E9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Методическое пособие «ТИКО конструктор для объемного моделирования», 2016г.</w:t>
            </w:r>
          </w:p>
          <w:p w:rsidR="006237E9" w:rsidRPr="00545128" w:rsidRDefault="006237E9" w:rsidP="006237E9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«Обучающие карточки – ТРАНСПОРТ», </w:t>
            </w:r>
            <w:proofErr w:type="spellStart"/>
            <w:r w:rsidRPr="00545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Проф</w:t>
            </w:r>
            <w:proofErr w:type="spellEnd"/>
            <w:r w:rsidRPr="00545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-пресс, Ростов-на-Дону, 2015</w:t>
            </w:r>
          </w:p>
          <w:p w:rsidR="006237E9" w:rsidRPr="00545128" w:rsidRDefault="006237E9" w:rsidP="006237E9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http://www.tico-rantis.ru/catalog/tico/</w:t>
            </w:r>
          </w:p>
        </w:tc>
      </w:tr>
    </w:tbl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2312"/>
        <w:gridCol w:w="2321"/>
        <w:gridCol w:w="2250"/>
      </w:tblGrid>
      <w:tr w:rsidR="00FB088F" w:rsidRPr="00545128" w:rsidTr="00400C65">
        <w:tc>
          <w:tcPr>
            <w:tcW w:w="241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EE4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«Живой вулкан»</w:t>
            </w:r>
          </w:p>
        </w:tc>
      </w:tr>
      <w:tr w:rsidR="00FB088F" w:rsidRPr="003027DA" w:rsidTr="00400C65">
        <w:tc>
          <w:tcPr>
            <w:tcW w:w="2410" w:type="dxa"/>
          </w:tcPr>
          <w:p w:rsidR="00AB4002" w:rsidRDefault="00AB4002" w:rsidP="00AB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детям элементарные представления о вулкане.</w:t>
            </w:r>
          </w:p>
          <w:p w:rsidR="00AB4002" w:rsidRPr="00AB4002" w:rsidRDefault="00AB4002" w:rsidP="00AB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72D8" w:rsidRDefault="00AB4002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вулканах, их устройстве и функ</w:t>
            </w:r>
            <w:r w:rsidR="00FB088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ционировании.</w:t>
            </w:r>
          </w:p>
          <w:p w:rsidR="00AB4002" w:rsidRDefault="00D372D8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088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загадки про вулкан.</w:t>
            </w:r>
          </w:p>
          <w:p w:rsidR="00FB088F" w:rsidRPr="003027DA" w:rsidRDefault="00FB088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 макета «Вулкан»</w:t>
            </w:r>
          </w:p>
        </w:tc>
        <w:tc>
          <w:tcPr>
            <w:tcW w:w="2669" w:type="dxa"/>
          </w:tcPr>
          <w:p w:rsidR="006237E9" w:rsidRDefault="00FB088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энциклопедии  о неживой природе, вулканах.</w:t>
            </w:r>
          </w:p>
          <w:p w:rsidR="00FB088F" w:rsidRPr="003027DA" w:rsidRDefault="00FB088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лабораторным оборудованием.</w:t>
            </w:r>
          </w:p>
        </w:tc>
        <w:tc>
          <w:tcPr>
            <w:tcW w:w="2362" w:type="dxa"/>
          </w:tcPr>
          <w:p w:rsidR="006237E9" w:rsidRPr="003027DA" w:rsidRDefault="00FB088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-Получение модели действующего вулкана.</w:t>
            </w:r>
          </w:p>
        </w:tc>
      </w:tr>
      <w:tr w:rsidR="006237E9" w:rsidRPr="003027DA" w:rsidTr="00400C65">
        <w:tc>
          <w:tcPr>
            <w:tcW w:w="9781" w:type="dxa"/>
            <w:gridSpan w:val="4"/>
          </w:tcPr>
          <w:p w:rsidR="006237E9" w:rsidRPr="003027DA" w:rsidRDefault="00FB088F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«Живой вулкан»</w:t>
            </w:r>
          </w:p>
        </w:tc>
      </w:tr>
      <w:tr w:rsidR="00FB088F" w:rsidRPr="003027DA" w:rsidTr="00400C65">
        <w:tc>
          <w:tcPr>
            <w:tcW w:w="2410" w:type="dxa"/>
          </w:tcPr>
          <w:p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7B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алгоритм проведения эксперимента.</w:t>
            </w:r>
          </w:p>
          <w:p w:rsidR="006D7BEA" w:rsidRPr="003027DA" w:rsidRDefault="006D7BEA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Способствовать  развитию интереса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7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смеси: смешиваем </w:t>
            </w:r>
            <w:r w:rsidR="00F360CF">
              <w:rPr>
                <w:rFonts w:ascii="Times New Roman" w:eastAsia="Times New Roman" w:hAnsi="Times New Roman" w:cs="Times New Roman"/>
                <w:sz w:val="24"/>
                <w:szCs w:val="24"/>
              </w:rPr>
              <w:t>соду, жидкое мыло, гуашь и уксусную кислоту.</w:t>
            </w:r>
          </w:p>
          <w:p w:rsidR="006D7BEA" w:rsidRPr="003027DA" w:rsidRDefault="006D7BEA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о химической реакции, которая произошл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жерла вулкана извергается лава).</w:t>
            </w:r>
          </w:p>
        </w:tc>
        <w:tc>
          <w:tcPr>
            <w:tcW w:w="2669" w:type="dxa"/>
          </w:tcPr>
          <w:p w:rsidR="006237E9" w:rsidRDefault="006D7BEA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Дети 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7BEA" w:rsidRPr="003027DA" w:rsidRDefault="006D7BEA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-Зарисовывают результат, полученный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6D7BE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создавать модель действующего вулкана.</w:t>
            </w:r>
          </w:p>
          <w:p w:rsidR="006D7BEA" w:rsidRDefault="003409F3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самостоятельно вместе с родителя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ми делают собственный вулкан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237E9" w:rsidRPr="003027DA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3027DA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Pr="00545128" w:rsidRDefault="00D372D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Дидактические материалы (алгоритмы, схемы):</w:t>
      </w:r>
    </w:p>
    <w:p w:rsidR="006237E9" w:rsidRPr="00D372D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7E9" w:rsidRPr="00D372D8" w:rsidRDefault="00F360CF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F360CF" w:rsidRPr="00D372D8" w:rsidRDefault="00F360CF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Рассказ воспитателя и просмотр фильма  о вулканах.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Рассмотреть предлагаемые средства и их применение каждого в отдельности.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Продемонстрировать эксперимент соединения веществ (соды, жидкого мыла, гуаши и уксуса).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Проведение опыта дома с родителями и изготовление макета вулкана.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Презентация полученных работ.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Рефлексия.</w:t>
      </w:r>
    </w:p>
    <w:p w:rsidR="00673A81" w:rsidRPr="00D372D8" w:rsidRDefault="00673A81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 xml:space="preserve">Результаты реализации программы и </w:t>
      </w:r>
      <w:r w:rsidR="001703FE" w:rsidRPr="00D372D8">
        <w:rPr>
          <w:rFonts w:ascii="Times New Roman" w:hAnsi="Times New Roman" w:cs="Times New Roman"/>
          <w:sz w:val="24"/>
          <w:szCs w:val="24"/>
        </w:rPr>
        <w:t>критерии оценивания результатов.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Результатом реализации программы будет самостоятельное проведение опыта и изготовление макета вулкана.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Перечень учебно-дидактического и материально-технического обеспечения.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-Энциклопедии о неживой природе, вулканах.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Фильм «Живой вулкан»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пищевая сода, жидкое мыло, гуашь, уксус.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- лабораторное оборудование.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 xml:space="preserve">                ХОД ЗАНЯТИЯ:</w:t>
      </w:r>
    </w:p>
    <w:p w:rsidR="001703FE" w:rsidRPr="00D372D8" w:rsidRDefault="001703F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Воспитатель:  Здравствуйте, ребята! Сегодня в нашей лаб</w:t>
      </w:r>
      <w:r w:rsidR="006D5058" w:rsidRPr="00D372D8">
        <w:rPr>
          <w:rFonts w:ascii="Times New Roman" w:hAnsi="Times New Roman" w:cs="Times New Roman"/>
          <w:sz w:val="24"/>
          <w:szCs w:val="24"/>
        </w:rPr>
        <w:t>оратории мы проведем  интересный эксперимент. Но для начала отгадайте загадку: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Ото сна гора проснулась,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Забурлила, закипела.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И из шапки вверх взметнулось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Много дыма, сажи, пепла.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 xml:space="preserve">Лаву льет, как мед, густую. 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Как назвать гору такую?     (вулкан)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Дети, а что такое вулкан?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Дети: Это гора, из которой  сначала идет дым, потом летят камни, а затем извергается лава.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Воспитатель:  Правильно. А из чего состоит вулкан, на что он похож?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Дети:  Он похож на конус, пирамиду.</w:t>
      </w:r>
    </w:p>
    <w:p w:rsidR="006D5058" w:rsidRPr="00D372D8" w:rsidRDefault="006D5058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Верно, а верхняя его часть похожа на воронку, называется – кратер.</w:t>
      </w:r>
    </w:p>
    <w:p w:rsidR="0056654E" w:rsidRPr="00D372D8" w:rsidRDefault="0056654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 xml:space="preserve">Кратер вулкана – это огромная чаша с крутыми склонами, а на дне – красновато-оранжевая дыра – жерло, уходящая далеко в землю. Огненная жидкость, выходящая из вулкана, называется – лавой. Чтобы хорошо знать и разбираться в природе вулканов, нужно хорошо знать строение Земли. Людей, которые занимаются изучением вулканов, называют вулканологами. Этим ученым иногда удается предупредить людей </w:t>
      </w:r>
      <w:proofErr w:type="gramStart"/>
      <w:r w:rsidRPr="00D372D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372D8">
        <w:rPr>
          <w:rFonts w:ascii="Times New Roman" w:hAnsi="Times New Roman" w:cs="Times New Roman"/>
          <w:sz w:val="24"/>
          <w:szCs w:val="24"/>
        </w:rPr>
        <w:t xml:space="preserve"> надвигающейся опасности и жители могут покинуть эти места и спастись.</w:t>
      </w:r>
    </w:p>
    <w:p w:rsidR="0056654E" w:rsidRPr="00D372D8" w:rsidRDefault="0056654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А сейчас мы наш вулкан оживим.</w:t>
      </w:r>
    </w:p>
    <w:p w:rsidR="0056654E" w:rsidRPr="00D372D8" w:rsidRDefault="0056654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 xml:space="preserve">Приготавливаю смесь, смешивая соду, жидкое мыло, гуашь и аккуратно наливаю уксус. Дети наблюдают, как из жерла вулкана извергается </w:t>
      </w:r>
      <w:r w:rsidR="00D372D8">
        <w:rPr>
          <w:rFonts w:ascii="Times New Roman" w:hAnsi="Times New Roman" w:cs="Times New Roman"/>
          <w:sz w:val="24"/>
          <w:szCs w:val="24"/>
        </w:rPr>
        <w:t>лава (</w:t>
      </w:r>
      <w:r w:rsidRPr="00D372D8">
        <w:rPr>
          <w:rFonts w:ascii="Times New Roman" w:hAnsi="Times New Roman" w:cs="Times New Roman"/>
          <w:sz w:val="24"/>
          <w:szCs w:val="24"/>
        </w:rPr>
        <w:t>появляется пена), образовавшаяся в результате химической реакции.</w:t>
      </w:r>
    </w:p>
    <w:p w:rsidR="0056654E" w:rsidRPr="00D372D8" w:rsidRDefault="0056654E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Вот и подошло к концу наше увлекательное занятие. Вы можете нарисовать то, что вам запомнилось на нашем  сегодняшнем занятии</w:t>
      </w:r>
      <w:r w:rsidR="00B208EC" w:rsidRPr="00D372D8">
        <w:rPr>
          <w:rFonts w:ascii="Times New Roman" w:hAnsi="Times New Roman" w:cs="Times New Roman"/>
          <w:sz w:val="24"/>
          <w:szCs w:val="24"/>
        </w:rPr>
        <w:t>. А дома вместе с родителями сделать свой собственный вулкан.</w:t>
      </w:r>
    </w:p>
    <w:p w:rsidR="00B208EC" w:rsidRPr="00D372D8" w:rsidRDefault="00B208EC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D8">
        <w:rPr>
          <w:rFonts w:ascii="Times New Roman" w:hAnsi="Times New Roman" w:cs="Times New Roman"/>
          <w:sz w:val="24"/>
          <w:szCs w:val="24"/>
        </w:rPr>
        <w:t>Рисунки и макеты демонстрируются на выставках.</w:t>
      </w:r>
    </w:p>
    <w:p w:rsidR="006237E9" w:rsidRPr="00D372D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E9" w:rsidRPr="00D372D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D8" w:rsidRDefault="00D372D8" w:rsidP="00D37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372D8" w:rsidRDefault="00D372D8" w:rsidP="00D37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2D8" w:rsidRPr="00545128" w:rsidRDefault="00D372D8" w:rsidP="00D372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33956" cy="4150599"/>
            <wp:effectExtent l="0" t="0" r="0" b="2540"/>
            <wp:docPr id="2" name="Рисунок 2" descr="C:\Users\Пользователь\Downloads\IMG-2021092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10923-WA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56" cy="41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75308" cy="4209101"/>
            <wp:effectExtent l="0" t="0" r="0" b="1270"/>
            <wp:docPr id="1" name="Рисунок 1" descr="C:\Users\Пользователь\Downloads\IMG-2021092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10923-WA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61" cy="42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4C" w:rsidRDefault="005A5873"/>
    <w:sectPr w:rsidR="008A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271FD"/>
    <w:multiLevelType w:val="hybridMultilevel"/>
    <w:tmpl w:val="A0CE96B4"/>
    <w:lvl w:ilvl="0" w:tplc="CBBEB81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1703FE"/>
    <w:rsid w:val="00265DC3"/>
    <w:rsid w:val="003409F3"/>
    <w:rsid w:val="005204CB"/>
    <w:rsid w:val="0056654E"/>
    <w:rsid w:val="005A5873"/>
    <w:rsid w:val="005B3738"/>
    <w:rsid w:val="006237E9"/>
    <w:rsid w:val="00673A81"/>
    <w:rsid w:val="006D5058"/>
    <w:rsid w:val="006D7BEA"/>
    <w:rsid w:val="007201FB"/>
    <w:rsid w:val="00AB4002"/>
    <w:rsid w:val="00B208EC"/>
    <w:rsid w:val="00D372D8"/>
    <w:rsid w:val="00EE4B69"/>
    <w:rsid w:val="00F3533F"/>
    <w:rsid w:val="00F360CF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3</cp:revision>
  <dcterms:created xsi:type="dcterms:W3CDTF">2021-09-24T09:38:00Z</dcterms:created>
  <dcterms:modified xsi:type="dcterms:W3CDTF">2021-09-24T09:38:00Z</dcterms:modified>
</cp:coreProperties>
</file>